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C7657" w14:textId="77777777" w:rsidR="00AF7387" w:rsidRPr="00F4312E" w:rsidRDefault="005665C7" w:rsidP="00007B7A">
      <w:pPr>
        <w:jc w:val="center"/>
        <w:rPr>
          <w:rFonts w:asciiTheme="minorHAnsi" w:hAnsiTheme="minorHAnsi" w:cstheme="minorHAnsi"/>
          <w:b/>
          <w:sz w:val="22"/>
        </w:rPr>
      </w:pPr>
      <w:r w:rsidRPr="00F4312E">
        <w:rPr>
          <w:rFonts w:asciiTheme="minorHAnsi" w:hAnsiTheme="minorHAnsi" w:cstheme="minorHAnsi"/>
          <w:b/>
          <w:sz w:val="22"/>
        </w:rPr>
        <w:t>Reading Public Library</w:t>
      </w:r>
    </w:p>
    <w:p w14:paraId="73F4A9FD" w14:textId="77777777" w:rsidR="002658B4" w:rsidRPr="00F4312E" w:rsidRDefault="005665C7" w:rsidP="00007B7A">
      <w:pPr>
        <w:jc w:val="center"/>
        <w:rPr>
          <w:rFonts w:asciiTheme="minorHAnsi" w:hAnsiTheme="minorHAnsi" w:cstheme="minorHAnsi"/>
          <w:b/>
          <w:sz w:val="22"/>
        </w:rPr>
      </w:pPr>
      <w:r w:rsidRPr="00F4312E">
        <w:rPr>
          <w:rFonts w:asciiTheme="minorHAnsi" w:hAnsiTheme="minorHAnsi" w:cstheme="minorHAnsi"/>
          <w:b/>
          <w:sz w:val="22"/>
        </w:rPr>
        <w:t xml:space="preserve">Meeting Room Policy </w:t>
      </w:r>
    </w:p>
    <w:p w14:paraId="0C2A4C92" w14:textId="13A946A9" w:rsidR="005767C8" w:rsidRPr="00F4312E" w:rsidRDefault="005767C8" w:rsidP="00007B7A">
      <w:pPr>
        <w:jc w:val="center"/>
        <w:rPr>
          <w:rFonts w:asciiTheme="minorHAnsi" w:hAnsiTheme="minorHAnsi" w:cstheme="minorHAnsi"/>
          <w:color w:val="FF0000"/>
          <w:sz w:val="22"/>
        </w:rPr>
      </w:pPr>
      <w:r w:rsidRPr="00F4312E">
        <w:rPr>
          <w:rFonts w:asciiTheme="minorHAnsi" w:hAnsiTheme="minorHAnsi" w:cstheme="minorHAnsi"/>
          <w:sz w:val="22"/>
        </w:rPr>
        <w:t xml:space="preserve">Revised and Approved </w:t>
      </w:r>
      <w:r w:rsidR="005D28B5">
        <w:rPr>
          <w:rFonts w:asciiTheme="minorHAnsi" w:hAnsiTheme="minorHAnsi" w:cstheme="minorHAnsi"/>
          <w:sz w:val="22"/>
        </w:rPr>
        <w:t>11</w:t>
      </w:r>
      <w:r w:rsidR="009544F9">
        <w:rPr>
          <w:rFonts w:asciiTheme="minorHAnsi" w:hAnsiTheme="minorHAnsi" w:cstheme="minorHAnsi"/>
          <w:sz w:val="22"/>
        </w:rPr>
        <w:t>/1</w:t>
      </w:r>
      <w:r w:rsidR="005D28B5">
        <w:rPr>
          <w:rFonts w:asciiTheme="minorHAnsi" w:hAnsiTheme="minorHAnsi" w:cstheme="minorHAnsi"/>
          <w:sz w:val="22"/>
        </w:rPr>
        <w:t>7</w:t>
      </w:r>
      <w:r w:rsidR="00EB78EF">
        <w:rPr>
          <w:rFonts w:asciiTheme="minorHAnsi" w:hAnsiTheme="minorHAnsi" w:cstheme="minorHAnsi"/>
          <w:sz w:val="22"/>
        </w:rPr>
        <w:t>/202</w:t>
      </w:r>
      <w:r w:rsidR="005D28B5">
        <w:rPr>
          <w:rFonts w:asciiTheme="minorHAnsi" w:hAnsiTheme="minorHAnsi" w:cstheme="minorHAnsi"/>
          <w:sz w:val="22"/>
        </w:rPr>
        <w:t>5</w:t>
      </w:r>
      <w:bookmarkStart w:id="0" w:name="_GoBack"/>
      <w:bookmarkEnd w:id="0"/>
    </w:p>
    <w:p w14:paraId="4DC821AE" w14:textId="77777777" w:rsidR="007107C7" w:rsidRPr="00F4312E" w:rsidRDefault="007107C7" w:rsidP="00007B7A">
      <w:pPr>
        <w:rPr>
          <w:rFonts w:asciiTheme="minorHAnsi" w:hAnsiTheme="minorHAnsi" w:cstheme="minorHAnsi"/>
          <w:b/>
          <w:sz w:val="22"/>
        </w:rPr>
      </w:pPr>
    </w:p>
    <w:p w14:paraId="11C0E33C" w14:textId="77777777" w:rsidR="002658B4" w:rsidRPr="00F4312E" w:rsidRDefault="002658B4" w:rsidP="00007B7A">
      <w:pPr>
        <w:rPr>
          <w:rFonts w:asciiTheme="minorHAnsi" w:hAnsiTheme="minorHAnsi" w:cstheme="minorHAnsi"/>
          <w:b/>
          <w:sz w:val="22"/>
        </w:rPr>
      </w:pPr>
      <w:r w:rsidRPr="00F4312E">
        <w:rPr>
          <w:rFonts w:asciiTheme="minorHAnsi" w:hAnsiTheme="minorHAnsi" w:cstheme="minorHAnsi"/>
          <w:b/>
          <w:sz w:val="22"/>
        </w:rPr>
        <w:t>Purpose</w:t>
      </w:r>
    </w:p>
    <w:p w14:paraId="2FDA322A" w14:textId="3DB71772" w:rsidR="002658B4" w:rsidRPr="00F4312E" w:rsidRDefault="002658B4" w:rsidP="00007B7A">
      <w:pPr>
        <w:rPr>
          <w:rFonts w:asciiTheme="minorHAnsi" w:hAnsiTheme="minorHAnsi" w:cstheme="minorHAnsi"/>
          <w:sz w:val="22"/>
        </w:rPr>
      </w:pPr>
      <w:r w:rsidRPr="00F4312E">
        <w:rPr>
          <w:rFonts w:asciiTheme="minorHAnsi" w:hAnsiTheme="minorHAnsi" w:cstheme="minorHAnsi"/>
          <w:sz w:val="22"/>
        </w:rPr>
        <w:t>The Reading Public Library</w:t>
      </w:r>
      <w:r w:rsidR="002240F8">
        <w:rPr>
          <w:rFonts w:asciiTheme="minorHAnsi" w:hAnsiTheme="minorHAnsi" w:cstheme="minorHAnsi"/>
          <w:sz w:val="22"/>
        </w:rPr>
        <w:t xml:space="preserve"> (RPL)</w:t>
      </w:r>
      <w:r w:rsidRPr="00F4312E">
        <w:rPr>
          <w:rFonts w:asciiTheme="minorHAnsi" w:hAnsiTheme="minorHAnsi" w:cstheme="minorHAnsi"/>
          <w:sz w:val="22"/>
        </w:rPr>
        <w:t xml:space="preserve"> has </w:t>
      </w:r>
      <w:r w:rsidR="0010323F" w:rsidRPr="00F4312E">
        <w:rPr>
          <w:rFonts w:asciiTheme="minorHAnsi" w:hAnsiTheme="minorHAnsi" w:cstheme="minorHAnsi"/>
          <w:sz w:val="22"/>
        </w:rPr>
        <w:t xml:space="preserve">two </w:t>
      </w:r>
      <w:r w:rsidR="009544F9">
        <w:rPr>
          <w:rFonts w:asciiTheme="minorHAnsi" w:hAnsiTheme="minorHAnsi" w:cstheme="minorHAnsi"/>
          <w:sz w:val="22"/>
        </w:rPr>
        <w:t xml:space="preserve">(2) </w:t>
      </w:r>
      <w:r w:rsidR="0010323F" w:rsidRPr="00F4312E">
        <w:rPr>
          <w:rFonts w:asciiTheme="minorHAnsi" w:hAnsiTheme="minorHAnsi" w:cstheme="minorHAnsi"/>
          <w:sz w:val="22"/>
        </w:rPr>
        <w:t xml:space="preserve">large </w:t>
      </w:r>
      <w:r w:rsidRPr="00F4312E">
        <w:rPr>
          <w:rFonts w:asciiTheme="minorHAnsi" w:hAnsiTheme="minorHAnsi" w:cstheme="minorHAnsi"/>
          <w:sz w:val="22"/>
        </w:rPr>
        <w:t>meeting rooms</w:t>
      </w:r>
      <w:r w:rsidR="0010323F" w:rsidRPr="00F4312E">
        <w:rPr>
          <w:rFonts w:asciiTheme="minorHAnsi" w:hAnsiTheme="minorHAnsi" w:cstheme="minorHAnsi"/>
          <w:sz w:val="22"/>
        </w:rPr>
        <w:t>, one</w:t>
      </w:r>
      <w:r w:rsidRPr="00F4312E">
        <w:rPr>
          <w:rFonts w:asciiTheme="minorHAnsi" w:hAnsiTheme="minorHAnsi" w:cstheme="minorHAnsi"/>
          <w:sz w:val="22"/>
        </w:rPr>
        <w:t xml:space="preserve"> at the Northeast </w:t>
      </w:r>
      <w:r w:rsidR="0010323F" w:rsidRPr="00F4312E">
        <w:rPr>
          <w:rFonts w:asciiTheme="minorHAnsi" w:hAnsiTheme="minorHAnsi" w:cstheme="minorHAnsi"/>
          <w:sz w:val="22"/>
        </w:rPr>
        <w:t>Branch, and one at the</w:t>
      </w:r>
      <w:r w:rsidR="00A01535" w:rsidRPr="00F4312E">
        <w:rPr>
          <w:rFonts w:asciiTheme="minorHAnsi" w:hAnsiTheme="minorHAnsi" w:cstheme="minorHAnsi"/>
          <w:sz w:val="22"/>
        </w:rPr>
        <w:t xml:space="preserve"> Southeast Branch</w:t>
      </w:r>
      <w:r w:rsidR="00BD27EE">
        <w:rPr>
          <w:rFonts w:asciiTheme="minorHAnsi" w:hAnsiTheme="minorHAnsi" w:cstheme="minorHAnsi"/>
          <w:sz w:val="22"/>
        </w:rPr>
        <w:t xml:space="preserve"> that are</w:t>
      </w:r>
      <w:r w:rsidRPr="00F4312E">
        <w:rPr>
          <w:rFonts w:asciiTheme="minorHAnsi" w:hAnsiTheme="minorHAnsi" w:cstheme="minorHAnsi"/>
          <w:sz w:val="22"/>
        </w:rPr>
        <w:t xml:space="preserve"> pri</w:t>
      </w:r>
      <w:r w:rsidR="0010323F" w:rsidRPr="00F4312E">
        <w:rPr>
          <w:rFonts w:asciiTheme="minorHAnsi" w:hAnsiTheme="minorHAnsi" w:cstheme="minorHAnsi"/>
          <w:sz w:val="22"/>
        </w:rPr>
        <w:t xml:space="preserve">marily used for library </w:t>
      </w:r>
      <w:r w:rsidRPr="00F4312E">
        <w:rPr>
          <w:rFonts w:asciiTheme="minorHAnsi" w:hAnsiTheme="minorHAnsi" w:cstheme="minorHAnsi"/>
          <w:sz w:val="22"/>
        </w:rPr>
        <w:t xml:space="preserve">activities. </w:t>
      </w:r>
      <w:r w:rsidR="0010323F" w:rsidRPr="00F4312E">
        <w:rPr>
          <w:rFonts w:asciiTheme="minorHAnsi" w:hAnsiTheme="minorHAnsi" w:cstheme="minorHAnsi"/>
          <w:sz w:val="22"/>
        </w:rPr>
        <w:t xml:space="preserve">When </w:t>
      </w:r>
      <w:r w:rsidR="00BD27EE">
        <w:rPr>
          <w:rFonts w:asciiTheme="minorHAnsi" w:hAnsiTheme="minorHAnsi" w:cstheme="minorHAnsi"/>
          <w:sz w:val="22"/>
        </w:rPr>
        <w:t xml:space="preserve">RPL is </w:t>
      </w:r>
      <w:r w:rsidR="0010323F" w:rsidRPr="00F4312E">
        <w:rPr>
          <w:rFonts w:asciiTheme="minorHAnsi" w:hAnsiTheme="minorHAnsi" w:cstheme="minorHAnsi"/>
          <w:sz w:val="22"/>
        </w:rPr>
        <w:t xml:space="preserve">not </w:t>
      </w:r>
      <w:r w:rsidR="00BD27EE">
        <w:rPr>
          <w:rFonts w:asciiTheme="minorHAnsi" w:hAnsiTheme="minorHAnsi" w:cstheme="minorHAnsi"/>
          <w:sz w:val="22"/>
        </w:rPr>
        <w:t>using them</w:t>
      </w:r>
      <w:r w:rsidR="0010323F" w:rsidRPr="00F4312E">
        <w:rPr>
          <w:rFonts w:asciiTheme="minorHAnsi" w:hAnsiTheme="minorHAnsi" w:cstheme="minorHAnsi"/>
          <w:sz w:val="22"/>
        </w:rPr>
        <w:t>, t</w:t>
      </w:r>
      <w:r w:rsidRPr="00F4312E">
        <w:rPr>
          <w:rFonts w:asciiTheme="minorHAnsi" w:hAnsiTheme="minorHAnsi" w:cstheme="minorHAnsi"/>
          <w:sz w:val="22"/>
        </w:rPr>
        <w:t>he</w:t>
      </w:r>
      <w:r w:rsidR="00BD27EE">
        <w:rPr>
          <w:rFonts w:asciiTheme="minorHAnsi" w:hAnsiTheme="minorHAnsi" w:cstheme="minorHAnsi"/>
          <w:sz w:val="22"/>
        </w:rPr>
        <w:t>y</w:t>
      </w:r>
      <w:r w:rsidR="002240F8">
        <w:rPr>
          <w:rFonts w:asciiTheme="minorHAnsi" w:hAnsiTheme="minorHAnsi" w:cstheme="minorHAnsi"/>
          <w:sz w:val="22"/>
        </w:rPr>
        <w:t xml:space="preserve"> may be available </w:t>
      </w:r>
      <w:r w:rsidR="0010323F" w:rsidRPr="00F4312E">
        <w:rPr>
          <w:rFonts w:asciiTheme="minorHAnsi" w:hAnsiTheme="minorHAnsi" w:cstheme="minorHAnsi"/>
          <w:sz w:val="22"/>
        </w:rPr>
        <w:t>to rent</w:t>
      </w:r>
      <w:r w:rsidRPr="00F4312E">
        <w:rPr>
          <w:rFonts w:asciiTheme="minorHAnsi" w:hAnsiTheme="minorHAnsi" w:cstheme="minorHAnsi"/>
          <w:sz w:val="22"/>
        </w:rPr>
        <w:t>.</w:t>
      </w:r>
      <w:r w:rsidR="006A6ED4">
        <w:rPr>
          <w:rFonts w:asciiTheme="minorHAnsi" w:hAnsiTheme="minorHAnsi" w:cstheme="minorHAnsi"/>
          <w:sz w:val="22"/>
        </w:rPr>
        <w:t xml:space="preserve"> </w:t>
      </w:r>
      <w:r w:rsidR="008D5777" w:rsidRPr="00F4312E">
        <w:rPr>
          <w:rFonts w:asciiTheme="minorHAnsi" w:hAnsiTheme="minorHAnsi" w:cstheme="minorHAnsi"/>
          <w:sz w:val="22"/>
        </w:rPr>
        <w:t xml:space="preserve">Additionally, </w:t>
      </w:r>
      <w:r w:rsidRPr="00F4312E">
        <w:rPr>
          <w:rFonts w:asciiTheme="minorHAnsi" w:hAnsiTheme="minorHAnsi" w:cstheme="minorHAnsi"/>
          <w:sz w:val="22"/>
        </w:rPr>
        <w:t>Dr. Jerome</w:t>
      </w:r>
      <w:r w:rsidR="0010323F" w:rsidRPr="00F4312E">
        <w:rPr>
          <w:rFonts w:asciiTheme="minorHAnsi" w:hAnsiTheme="minorHAnsi" w:cstheme="minorHAnsi"/>
          <w:sz w:val="22"/>
        </w:rPr>
        <w:t xml:space="preserve"> I. Marcus </w:t>
      </w:r>
      <w:r w:rsidRPr="00F4312E">
        <w:rPr>
          <w:rFonts w:asciiTheme="minorHAnsi" w:hAnsiTheme="minorHAnsi" w:cstheme="minorHAnsi"/>
          <w:sz w:val="22"/>
        </w:rPr>
        <w:t>Learning and Meeting</w:t>
      </w:r>
      <w:r w:rsidR="00C37BFE" w:rsidRPr="00F4312E">
        <w:rPr>
          <w:rFonts w:asciiTheme="minorHAnsi" w:hAnsiTheme="minorHAnsi" w:cstheme="minorHAnsi"/>
          <w:sz w:val="22"/>
        </w:rPr>
        <w:t xml:space="preserve"> Commons </w:t>
      </w:r>
      <w:r w:rsidR="008D5777" w:rsidRPr="00F4312E">
        <w:rPr>
          <w:rFonts w:asciiTheme="minorHAnsi" w:hAnsiTheme="minorHAnsi" w:cstheme="minorHAnsi"/>
          <w:sz w:val="22"/>
        </w:rPr>
        <w:t xml:space="preserve">are </w:t>
      </w:r>
      <w:r w:rsidR="00C37BFE" w:rsidRPr="00F4312E">
        <w:rPr>
          <w:rFonts w:asciiTheme="minorHAnsi" w:hAnsiTheme="minorHAnsi" w:cstheme="minorHAnsi"/>
          <w:sz w:val="22"/>
        </w:rPr>
        <w:t>at Main</w:t>
      </w:r>
      <w:r w:rsidR="008D5777" w:rsidRPr="00F4312E">
        <w:rPr>
          <w:rFonts w:asciiTheme="minorHAnsi" w:hAnsiTheme="minorHAnsi" w:cstheme="minorHAnsi"/>
          <w:sz w:val="22"/>
        </w:rPr>
        <w:t>, the Northeast Branch,</w:t>
      </w:r>
      <w:r w:rsidR="00C37BFE" w:rsidRPr="00F4312E">
        <w:rPr>
          <w:rFonts w:asciiTheme="minorHAnsi" w:hAnsiTheme="minorHAnsi" w:cstheme="minorHAnsi"/>
          <w:sz w:val="22"/>
        </w:rPr>
        <w:t xml:space="preserve"> </w:t>
      </w:r>
      <w:r w:rsidR="007B0782" w:rsidRPr="00F4312E">
        <w:rPr>
          <w:rFonts w:asciiTheme="minorHAnsi" w:hAnsiTheme="minorHAnsi" w:cstheme="minorHAnsi"/>
          <w:sz w:val="22"/>
        </w:rPr>
        <w:t>and the Southeast Branch</w:t>
      </w:r>
      <w:r w:rsidR="008D5777" w:rsidRPr="00F4312E">
        <w:rPr>
          <w:rFonts w:asciiTheme="minorHAnsi" w:hAnsiTheme="minorHAnsi" w:cstheme="minorHAnsi"/>
          <w:sz w:val="22"/>
        </w:rPr>
        <w:t>. By request of the donor, these Meeting Commons</w:t>
      </w:r>
      <w:r w:rsidR="007B0782" w:rsidRPr="00F4312E">
        <w:rPr>
          <w:rFonts w:asciiTheme="minorHAnsi" w:hAnsiTheme="minorHAnsi" w:cstheme="minorHAnsi"/>
          <w:sz w:val="22"/>
        </w:rPr>
        <w:t xml:space="preserve"> </w:t>
      </w:r>
      <w:r w:rsidR="00C37BFE" w:rsidRPr="00F4312E">
        <w:rPr>
          <w:rFonts w:asciiTheme="minorHAnsi" w:hAnsiTheme="minorHAnsi" w:cstheme="minorHAnsi"/>
          <w:sz w:val="22"/>
        </w:rPr>
        <w:t>are</w:t>
      </w:r>
      <w:r w:rsidRPr="00F4312E">
        <w:rPr>
          <w:rFonts w:asciiTheme="minorHAnsi" w:hAnsiTheme="minorHAnsi" w:cstheme="minorHAnsi"/>
          <w:sz w:val="22"/>
        </w:rPr>
        <w:t xml:space="preserve"> available free of charge by reservation.</w:t>
      </w:r>
    </w:p>
    <w:p w14:paraId="60C34607" w14:textId="77777777" w:rsidR="002658B4" w:rsidRPr="00F4312E" w:rsidRDefault="002658B4" w:rsidP="00007B7A">
      <w:pPr>
        <w:rPr>
          <w:rFonts w:asciiTheme="minorHAnsi" w:hAnsiTheme="minorHAnsi" w:cstheme="minorHAnsi"/>
          <w:sz w:val="22"/>
        </w:rPr>
      </w:pPr>
    </w:p>
    <w:p w14:paraId="3E627367" w14:textId="77777777" w:rsidR="002658B4" w:rsidRPr="00F4312E" w:rsidRDefault="004B6D61" w:rsidP="00007B7A">
      <w:pPr>
        <w:rPr>
          <w:rFonts w:asciiTheme="minorHAnsi" w:hAnsiTheme="minorHAnsi" w:cstheme="minorHAnsi"/>
          <w:b/>
          <w:sz w:val="22"/>
        </w:rPr>
      </w:pPr>
      <w:r w:rsidRPr="00F4312E">
        <w:rPr>
          <w:rFonts w:asciiTheme="minorHAnsi" w:hAnsiTheme="minorHAnsi" w:cstheme="minorHAnsi"/>
          <w:b/>
          <w:sz w:val="22"/>
        </w:rPr>
        <w:t>Regulations</w:t>
      </w:r>
    </w:p>
    <w:p w14:paraId="61F20FBB" w14:textId="42B57151" w:rsidR="00726665" w:rsidRPr="00726665" w:rsidRDefault="00137E94" w:rsidP="00007B7A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726665">
        <w:rPr>
          <w:rFonts w:asciiTheme="minorHAnsi" w:hAnsiTheme="minorHAnsi" w:cstheme="minorHAnsi"/>
          <w:b/>
          <w:sz w:val="22"/>
          <w:szCs w:val="22"/>
        </w:rPr>
        <w:t>General Usage</w:t>
      </w:r>
      <w:r w:rsidRPr="00726665">
        <w:rPr>
          <w:rFonts w:asciiTheme="minorHAnsi" w:hAnsiTheme="minorHAnsi" w:cstheme="minorHAnsi"/>
          <w:sz w:val="22"/>
          <w:szCs w:val="22"/>
        </w:rPr>
        <w:t xml:space="preserve">: </w:t>
      </w:r>
      <w:r w:rsidR="00992AC8" w:rsidRPr="00726665">
        <w:rPr>
          <w:rFonts w:asciiTheme="minorHAnsi" w:hAnsiTheme="minorHAnsi" w:cstheme="minorHAnsi"/>
          <w:sz w:val="22"/>
          <w:szCs w:val="22"/>
        </w:rPr>
        <w:t xml:space="preserve">The individual, organization, or business renting or reserving a Meeting Room or Meeting Commons will hereafter be referred to as the “User.” </w:t>
      </w:r>
      <w:r w:rsidR="002658B4" w:rsidRPr="00726665">
        <w:rPr>
          <w:rFonts w:asciiTheme="minorHAnsi" w:hAnsiTheme="minorHAnsi" w:cstheme="minorHAnsi"/>
          <w:sz w:val="22"/>
          <w:szCs w:val="22"/>
        </w:rPr>
        <w:t xml:space="preserve">Priority is granted to non-profit </w:t>
      </w:r>
      <w:r w:rsidR="00992AC8" w:rsidRPr="00726665">
        <w:rPr>
          <w:rFonts w:asciiTheme="minorHAnsi" w:hAnsiTheme="minorHAnsi" w:cstheme="minorHAnsi"/>
          <w:sz w:val="22"/>
          <w:szCs w:val="22"/>
        </w:rPr>
        <w:t>Users</w:t>
      </w:r>
      <w:r w:rsidR="002658B4" w:rsidRPr="00726665">
        <w:rPr>
          <w:rFonts w:asciiTheme="minorHAnsi" w:hAnsiTheme="minorHAnsi" w:cstheme="minorHAnsi"/>
          <w:sz w:val="22"/>
          <w:szCs w:val="22"/>
        </w:rPr>
        <w:t xml:space="preserve"> for informational, educational, cultural, governmental, or civic programs or meetings.</w:t>
      </w:r>
      <w:r w:rsidRPr="00726665">
        <w:rPr>
          <w:rFonts w:asciiTheme="minorHAnsi" w:hAnsiTheme="minorHAnsi" w:cstheme="minorHAnsi"/>
          <w:sz w:val="22"/>
          <w:szCs w:val="22"/>
        </w:rPr>
        <w:t xml:space="preserve"> P</w:t>
      </w:r>
      <w:r w:rsidR="004B6D61" w:rsidRPr="00726665">
        <w:rPr>
          <w:rFonts w:asciiTheme="minorHAnsi" w:hAnsiTheme="minorHAnsi" w:cstheme="minorHAnsi"/>
          <w:sz w:val="22"/>
          <w:szCs w:val="22"/>
        </w:rPr>
        <w:t xml:space="preserve">rograms planned by RPL take precedence over any outside meeting requests. </w:t>
      </w:r>
      <w:r w:rsidR="00780255" w:rsidRPr="00726665">
        <w:rPr>
          <w:rFonts w:asciiTheme="minorHAnsi" w:hAnsiTheme="minorHAnsi" w:cstheme="minorHAnsi"/>
          <w:sz w:val="22"/>
          <w:szCs w:val="22"/>
        </w:rPr>
        <w:t xml:space="preserve">Use of the meeting room must not interfere or disrupt the normal operations, or present a risk or safety hazard to library staff, property, or patrons. </w:t>
      </w:r>
      <w:r w:rsidR="004B6D61" w:rsidRPr="00726665">
        <w:rPr>
          <w:rFonts w:asciiTheme="minorHAnsi" w:hAnsiTheme="minorHAnsi" w:cstheme="minorHAnsi"/>
          <w:sz w:val="22"/>
          <w:szCs w:val="22"/>
        </w:rPr>
        <w:t xml:space="preserve">RPL reserves the right to accept or reject </w:t>
      </w:r>
      <w:r w:rsidR="00CF6AC1" w:rsidRPr="00726665">
        <w:rPr>
          <w:rFonts w:asciiTheme="minorHAnsi" w:hAnsiTheme="minorHAnsi" w:cstheme="minorHAnsi"/>
          <w:sz w:val="22"/>
          <w:szCs w:val="22"/>
        </w:rPr>
        <w:t xml:space="preserve">usage </w:t>
      </w:r>
      <w:r w:rsidR="004B6D61" w:rsidRPr="00726665">
        <w:rPr>
          <w:rFonts w:asciiTheme="minorHAnsi" w:hAnsiTheme="minorHAnsi" w:cstheme="minorHAnsi"/>
          <w:sz w:val="22"/>
          <w:szCs w:val="22"/>
        </w:rPr>
        <w:t>requests for any reason.</w:t>
      </w:r>
      <w:r w:rsidR="00D903F0" w:rsidRPr="00726665">
        <w:rPr>
          <w:rFonts w:asciiTheme="minorHAnsi" w:hAnsiTheme="minorHAnsi" w:cstheme="minorHAnsi"/>
          <w:sz w:val="22"/>
          <w:szCs w:val="22"/>
        </w:rPr>
        <w:t xml:space="preserve"> </w:t>
      </w:r>
      <w:r w:rsidR="00A14C5F">
        <w:rPr>
          <w:rFonts w:asciiTheme="minorHAnsi" w:hAnsiTheme="minorHAnsi" w:cstheme="minorHAnsi"/>
          <w:sz w:val="22"/>
        </w:rPr>
        <w:t>I</w:t>
      </w:r>
      <w:r w:rsidR="00A14C5F" w:rsidRPr="00A12E54">
        <w:rPr>
          <w:rFonts w:asciiTheme="minorHAnsi" w:hAnsiTheme="minorHAnsi" w:cstheme="minorHAnsi"/>
          <w:sz w:val="22"/>
        </w:rPr>
        <w:t xml:space="preserve">n the interest of </w:t>
      </w:r>
      <w:r w:rsidR="00A14C5F">
        <w:rPr>
          <w:rFonts w:asciiTheme="minorHAnsi" w:hAnsiTheme="minorHAnsi" w:cstheme="minorHAnsi"/>
          <w:sz w:val="22"/>
        </w:rPr>
        <w:t xml:space="preserve">equitable </w:t>
      </w:r>
      <w:r w:rsidR="00A14C5F" w:rsidRPr="00A12E54">
        <w:rPr>
          <w:rFonts w:asciiTheme="minorHAnsi" w:hAnsiTheme="minorHAnsi" w:cstheme="minorHAnsi"/>
          <w:sz w:val="22"/>
        </w:rPr>
        <w:t xml:space="preserve">community access, RPL </w:t>
      </w:r>
      <w:r w:rsidR="00A14C5F">
        <w:rPr>
          <w:rFonts w:asciiTheme="minorHAnsi" w:hAnsiTheme="minorHAnsi" w:cstheme="minorHAnsi"/>
          <w:sz w:val="22"/>
        </w:rPr>
        <w:t>may</w:t>
      </w:r>
      <w:r w:rsidR="00A14C5F" w:rsidRPr="00A12E54">
        <w:rPr>
          <w:rFonts w:asciiTheme="minorHAnsi" w:hAnsiTheme="minorHAnsi" w:cstheme="minorHAnsi"/>
          <w:sz w:val="22"/>
        </w:rPr>
        <w:t xml:space="preserve"> limit the number of </w:t>
      </w:r>
      <w:r w:rsidR="00A14C5F">
        <w:rPr>
          <w:rFonts w:asciiTheme="minorHAnsi" w:hAnsiTheme="minorHAnsi" w:cstheme="minorHAnsi"/>
          <w:sz w:val="22"/>
        </w:rPr>
        <w:t>reservations</w:t>
      </w:r>
      <w:r w:rsidR="00A14C5F" w:rsidRPr="00A12E54">
        <w:rPr>
          <w:rFonts w:asciiTheme="minorHAnsi" w:hAnsiTheme="minorHAnsi" w:cstheme="minorHAnsi"/>
          <w:sz w:val="22"/>
        </w:rPr>
        <w:t xml:space="preserve"> for a</w:t>
      </w:r>
      <w:r w:rsidR="00A14C5F">
        <w:rPr>
          <w:rFonts w:asciiTheme="minorHAnsi" w:hAnsiTheme="minorHAnsi" w:cstheme="minorHAnsi"/>
          <w:sz w:val="22"/>
        </w:rPr>
        <w:t xml:space="preserve"> User</w:t>
      </w:r>
      <w:r w:rsidR="00A14C5F" w:rsidRPr="00A12E54">
        <w:rPr>
          <w:rFonts w:asciiTheme="minorHAnsi" w:hAnsiTheme="minorHAnsi" w:cstheme="minorHAnsi"/>
          <w:sz w:val="22"/>
        </w:rPr>
        <w:t xml:space="preserve"> to one </w:t>
      </w:r>
      <w:r w:rsidR="009544F9">
        <w:rPr>
          <w:rFonts w:asciiTheme="minorHAnsi" w:hAnsiTheme="minorHAnsi" w:cstheme="minorHAnsi"/>
          <w:sz w:val="22"/>
        </w:rPr>
        <w:t>(1</w:t>
      </w:r>
      <w:proofErr w:type="gramStart"/>
      <w:r w:rsidR="009544F9">
        <w:rPr>
          <w:rFonts w:asciiTheme="minorHAnsi" w:hAnsiTheme="minorHAnsi" w:cstheme="minorHAnsi"/>
          <w:sz w:val="22"/>
        </w:rPr>
        <w:t>)</w:t>
      </w:r>
      <w:r w:rsidR="00A14C5F" w:rsidRPr="00A12E54">
        <w:rPr>
          <w:rFonts w:asciiTheme="minorHAnsi" w:hAnsiTheme="minorHAnsi" w:cstheme="minorHAnsi"/>
          <w:sz w:val="22"/>
        </w:rPr>
        <w:t>per</w:t>
      </w:r>
      <w:proofErr w:type="gramEnd"/>
      <w:r w:rsidR="00A14C5F" w:rsidRPr="00A12E54">
        <w:rPr>
          <w:rFonts w:asciiTheme="minorHAnsi" w:hAnsiTheme="minorHAnsi" w:cstheme="minorHAnsi"/>
          <w:sz w:val="22"/>
        </w:rPr>
        <w:t xml:space="preserve"> month.</w:t>
      </w:r>
      <w:r w:rsidR="00A14C5F">
        <w:rPr>
          <w:rFonts w:asciiTheme="minorHAnsi" w:hAnsiTheme="minorHAnsi" w:cstheme="minorHAnsi"/>
          <w:sz w:val="22"/>
        </w:rPr>
        <w:t xml:space="preserve"> </w:t>
      </w:r>
      <w:r w:rsidR="00CF6AC1" w:rsidRPr="00726665">
        <w:rPr>
          <w:rFonts w:asciiTheme="minorHAnsi" w:hAnsiTheme="minorHAnsi" w:cstheme="minorHAnsi"/>
          <w:sz w:val="22"/>
          <w:szCs w:val="22"/>
        </w:rPr>
        <w:t xml:space="preserve">RPL </w:t>
      </w:r>
      <w:r w:rsidR="00D903F0" w:rsidRPr="00726665">
        <w:rPr>
          <w:rFonts w:asciiTheme="minorHAnsi" w:hAnsiTheme="minorHAnsi" w:cstheme="minorHAnsi"/>
          <w:sz w:val="22"/>
          <w:szCs w:val="22"/>
        </w:rPr>
        <w:t>may</w:t>
      </w:r>
      <w:r w:rsidR="00CF6AC1" w:rsidRPr="00726665">
        <w:rPr>
          <w:rFonts w:asciiTheme="minorHAnsi" w:hAnsiTheme="minorHAnsi" w:cstheme="minorHAnsi"/>
          <w:sz w:val="22"/>
          <w:szCs w:val="22"/>
        </w:rPr>
        <w:t xml:space="preserve"> not</w:t>
      </w:r>
      <w:r w:rsidR="00D903F0" w:rsidRPr="00726665">
        <w:rPr>
          <w:rFonts w:asciiTheme="minorHAnsi" w:hAnsiTheme="minorHAnsi" w:cstheme="minorHAnsi"/>
          <w:sz w:val="22"/>
          <w:szCs w:val="22"/>
        </w:rPr>
        <w:t xml:space="preserve"> be used for solicitation by outside organizations for party caucuses, political campaign purposes, or as a mailing address or headquarters for any organization. </w:t>
      </w:r>
      <w:r w:rsidR="00CF6AC1" w:rsidRPr="00726665">
        <w:rPr>
          <w:rFonts w:asciiTheme="minorHAnsi" w:hAnsiTheme="minorHAnsi" w:cstheme="minorHAnsi"/>
          <w:sz w:val="22"/>
          <w:szCs w:val="22"/>
        </w:rPr>
        <w:t xml:space="preserve">RPL </w:t>
      </w:r>
      <w:r w:rsidR="00D903F0" w:rsidRPr="00726665">
        <w:rPr>
          <w:rFonts w:asciiTheme="minorHAnsi" w:hAnsiTheme="minorHAnsi" w:cstheme="minorHAnsi"/>
          <w:sz w:val="22"/>
          <w:szCs w:val="22"/>
        </w:rPr>
        <w:t>may not be used for any religious services</w:t>
      </w:r>
      <w:r w:rsidR="00D64B01" w:rsidRPr="00726665">
        <w:rPr>
          <w:rFonts w:asciiTheme="minorHAnsi" w:hAnsiTheme="minorHAnsi" w:cstheme="minorHAnsi"/>
          <w:sz w:val="22"/>
          <w:szCs w:val="22"/>
        </w:rPr>
        <w:t xml:space="preserve">, </w:t>
      </w:r>
      <w:r w:rsidR="00D903F0" w:rsidRPr="00726665">
        <w:rPr>
          <w:rFonts w:asciiTheme="minorHAnsi" w:hAnsiTheme="minorHAnsi" w:cstheme="minorHAnsi"/>
          <w:sz w:val="22"/>
          <w:szCs w:val="22"/>
        </w:rPr>
        <w:t>sales promotions</w:t>
      </w:r>
      <w:r w:rsidR="008319F4" w:rsidRPr="00726665">
        <w:rPr>
          <w:rFonts w:asciiTheme="minorHAnsi" w:hAnsiTheme="minorHAnsi" w:cstheme="minorHAnsi"/>
          <w:sz w:val="22"/>
          <w:szCs w:val="22"/>
        </w:rPr>
        <w:t xml:space="preserve">, </w:t>
      </w:r>
      <w:r w:rsidR="00D64B01" w:rsidRPr="00726665">
        <w:rPr>
          <w:rFonts w:asciiTheme="minorHAnsi" w:hAnsiTheme="minorHAnsi" w:cstheme="minorHAnsi"/>
          <w:sz w:val="22"/>
          <w:szCs w:val="22"/>
        </w:rPr>
        <w:t xml:space="preserve">gambling, </w:t>
      </w:r>
      <w:r w:rsidR="00FD5781">
        <w:rPr>
          <w:rFonts w:asciiTheme="minorHAnsi" w:hAnsiTheme="minorHAnsi" w:cstheme="minorHAnsi"/>
          <w:sz w:val="22"/>
          <w:szCs w:val="22"/>
        </w:rPr>
        <w:t>or private social functions (e</w:t>
      </w:r>
      <w:r w:rsidR="008319F4" w:rsidRPr="00726665">
        <w:rPr>
          <w:rFonts w:asciiTheme="minorHAnsi" w:hAnsiTheme="minorHAnsi" w:cstheme="minorHAnsi"/>
          <w:sz w:val="22"/>
          <w:szCs w:val="22"/>
        </w:rPr>
        <w:t>.g. birthday parties, baby showers, etc.)</w:t>
      </w:r>
      <w:r w:rsidR="00D903F0" w:rsidRPr="00726665">
        <w:rPr>
          <w:rFonts w:asciiTheme="minorHAnsi" w:hAnsiTheme="minorHAnsi" w:cstheme="minorHAnsi"/>
          <w:sz w:val="22"/>
          <w:szCs w:val="22"/>
        </w:rPr>
        <w:t>. All meetings or events held in RPL by outside groups must be free of charge.</w:t>
      </w:r>
      <w:r w:rsidR="00D85BA8" w:rsidRPr="00726665">
        <w:rPr>
          <w:rFonts w:asciiTheme="minorHAnsi" w:hAnsiTheme="minorHAnsi" w:cstheme="minorHAnsi"/>
          <w:sz w:val="22"/>
          <w:szCs w:val="22"/>
        </w:rPr>
        <w:t xml:space="preserve"> Children under the age of </w:t>
      </w:r>
      <w:r w:rsidR="00591932">
        <w:rPr>
          <w:rFonts w:asciiTheme="minorHAnsi" w:hAnsiTheme="minorHAnsi" w:cstheme="minorHAnsi"/>
          <w:sz w:val="22"/>
          <w:szCs w:val="22"/>
        </w:rPr>
        <w:t>nine (</w:t>
      </w:r>
      <w:r w:rsidR="00D85BA8" w:rsidRPr="00726665">
        <w:rPr>
          <w:rFonts w:asciiTheme="minorHAnsi" w:hAnsiTheme="minorHAnsi" w:cstheme="minorHAnsi"/>
          <w:sz w:val="22"/>
          <w:szCs w:val="22"/>
        </w:rPr>
        <w:t>9</w:t>
      </w:r>
      <w:r w:rsidR="00591932">
        <w:rPr>
          <w:rFonts w:asciiTheme="minorHAnsi" w:hAnsiTheme="minorHAnsi" w:cstheme="minorHAnsi"/>
          <w:sz w:val="22"/>
          <w:szCs w:val="22"/>
        </w:rPr>
        <w:t>)</w:t>
      </w:r>
      <w:r w:rsidR="00D85BA8" w:rsidRPr="00726665">
        <w:rPr>
          <w:rFonts w:asciiTheme="minorHAnsi" w:hAnsiTheme="minorHAnsi" w:cstheme="minorHAnsi"/>
          <w:sz w:val="22"/>
          <w:szCs w:val="22"/>
        </w:rPr>
        <w:t xml:space="preserve"> may not be left unattended or unsupervised by adults attending a program or meeting.</w:t>
      </w:r>
      <w:r w:rsidR="0009738B" w:rsidRPr="00726665">
        <w:rPr>
          <w:rFonts w:asciiTheme="minorHAnsi" w:hAnsiTheme="minorHAnsi" w:cstheme="minorHAnsi"/>
          <w:sz w:val="22"/>
          <w:szCs w:val="22"/>
        </w:rPr>
        <w:t xml:space="preserve"> </w:t>
      </w:r>
      <w:r w:rsidR="00726665" w:rsidRPr="00726665">
        <w:rPr>
          <w:rFonts w:asciiTheme="minorHAnsi" w:hAnsiTheme="minorHAnsi" w:cstheme="minorHAnsi"/>
          <w:sz w:val="22"/>
        </w:rPr>
        <w:t>Refreshments and prepared food are permitted</w:t>
      </w:r>
      <w:r w:rsidR="00587117">
        <w:rPr>
          <w:rFonts w:asciiTheme="minorHAnsi" w:hAnsiTheme="minorHAnsi" w:cstheme="minorHAnsi"/>
          <w:sz w:val="22"/>
        </w:rPr>
        <w:t xml:space="preserve"> in all rooms except the Dr.</w:t>
      </w:r>
      <w:r w:rsidR="00FA039A">
        <w:rPr>
          <w:rFonts w:asciiTheme="minorHAnsi" w:hAnsiTheme="minorHAnsi" w:cstheme="minorHAnsi"/>
          <w:sz w:val="22"/>
        </w:rPr>
        <w:t xml:space="preserve"> </w:t>
      </w:r>
      <w:r w:rsidR="00587117">
        <w:rPr>
          <w:rFonts w:asciiTheme="minorHAnsi" w:hAnsiTheme="minorHAnsi" w:cstheme="minorHAnsi"/>
          <w:sz w:val="22"/>
        </w:rPr>
        <w:t xml:space="preserve">Jerome I. Marcus </w:t>
      </w:r>
      <w:proofErr w:type="gramStart"/>
      <w:r w:rsidR="00587117">
        <w:rPr>
          <w:rFonts w:asciiTheme="minorHAnsi" w:hAnsiTheme="minorHAnsi" w:cstheme="minorHAnsi"/>
          <w:sz w:val="22"/>
        </w:rPr>
        <w:t>Learning</w:t>
      </w:r>
      <w:proofErr w:type="gramEnd"/>
      <w:r w:rsidR="00587117">
        <w:rPr>
          <w:rFonts w:asciiTheme="minorHAnsi" w:hAnsiTheme="minorHAnsi" w:cstheme="minorHAnsi"/>
          <w:sz w:val="22"/>
        </w:rPr>
        <w:t xml:space="preserve"> and Meeting Commons</w:t>
      </w:r>
      <w:r w:rsidR="00726665" w:rsidRPr="00726665">
        <w:rPr>
          <w:rFonts w:asciiTheme="minorHAnsi" w:hAnsiTheme="minorHAnsi" w:cstheme="minorHAnsi"/>
          <w:sz w:val="22"/>
        </w:rPr>
        <w:t>. Alcohol is prohibited.</w:t>
      </w:r>
    </w:p>
    <w:p w14:paraId="1E52668E" w14:textId="4B51133F" w:rsidR="004B6D61" w:rsidRPr="00F4312E" w:rsidRDefault="00A0769A" w:rsidP="00007B7A">
      <w:pPr>
        <w:numPr>
          <w:ilvl w:val="0"/>
          <w:numId w:val="6"/>
        </w:numPr>
        <w:tabs>
          <w:tab w:val="num" w:pos="720"/>
        </w:tabs>
        <w:rPr>
          <w:rFonts w:asciiTheme="minorHAnsi" w:hAnsiTheme="minorHAnsi" w:cstheme="minorHAnsi"/>
          <w:sz w:val="22"/>
        </w:rPr>
      </w:pPr>
      <w:r w:rsidRPr="00F4312E">
        <w:rPr>
          <w:rFonts w:asciiTheme="minorHAnsi" w:hAnsiTheme="minorHAnsi" w:cstheme="minorHAnsi"/>
          <w:b/>
          <w:sz w:val="22"/>
        </w:rPr>
        <w:t>Publicity/Endorsement:</w:t>
      </w:r>
      <w:r w:rsidRPr="00F4312E">
        <w:rPr>
          <w:rFonts w:asciiTheme="minorHAnsi" w:hAnsiTheme="minorHAnsi" w:cstheme="minorHAnsi"/>
          <w:sz w:val="22"/>
        </w:rPr>
        <w:t xml:space="preserve"> </w:t>
      </w:r>
      <w:r w:rsidR="004B6D61" w:rsidRPr="00F4312E">
        <w:rPr>
          <w:rFonts w:asciiTheme="minorHAnsi" w:hAnsiTheme="minorHAnsi" w:cstheme="minorHAnsi"/>
          <w:sz w:val="22"/>
        </w:rPr>
        <w:t>Use of library facilities do</w:t>
      </w:r>
      <w:r w:rsidR="0009738B">
        <w:rPr>
          <w:rFonts w:asciiTheme="minorHAnsi" w:hAnsiTheme="minorHAnsi" w:cstheme="minorHAnsi"/>
          <w:sz w:val="22"/>
        </w:rPr>
        <w:t xml:space="preserve">es not imply endorsement of the User’s </w:t>
      </w:r>
      <w:r w:rsidR="004B6D61" w:rsidRPr="00F4312E">
        <w:rPr>
          <w:rFonts w:asciiTheme="minorHAnsi" w:hAnsiTheme="minorHAnsi" w:cstheme="minorHAnsi"/>
          <w:sz w:val="22"/>
        </w:rPr>
        <w:t>viewpoints or beliefs by the library staff, Board of Trustees, or the City of Reading.</w:t>
      </w:r>
      <w:r w:rsidRPr="00F4312E">
        <w:rPr>
          <w:rFonts w:asciiTheme="minorHAnsi" w:hAnsiTheme="minorHAnsi" w:cstheme="minorHAnsi"/>
          <w:sz w:val="22"/>
        </w:rPr>
        <w:t xml:space="preserve"> RPL requires that any meeting/program publicity include the following statement: “The views of this program are not necessarily endorsed by the Reading Public Library.”</w:t>
      </w:r>
      <w:r w:rsidR="00FA039A">
        <w:rPr>
          <w:rFonts w:asciiTheme="minorHAnsi" w:hAnsiTheme="minorHAnsi" w:cstheme="minorHAnsi"/>
          <w:sz w:val="22"/>
        </w:rPr>
        <w:t xml:space="preserve"> </w:t>
      </w:r>
      <w:r w:rsidRPr="00F4312E">
        <w:rPr>
          <w:rFonts w:asciiTheme="minorHAnsi" w:hAnsiTheme="minorHAnsi" w:cstheme="minorHAnsi"/>
          <w:sz w:val="22"/>
        </w:rPr>
        <w:t>RPL’s logo, phone, fax number,</w:t>
      </w:r>
      <w:r w:rsidR="002240F8">
        <w:rPr>
          <w:rFonts w:asciiTheme="minorHAnsi" w:hAnsiTheme="minorHAnsi" w:cstheme="minorHAnsi"/>
          <w:sz w:val="22"/>
        </w:rPr>
        <w:t xml:space="preserve"> and email address may not </w:t>
      </w:r>
      <w:r w:rsidRPr="00F4312E">
        <w:rPr>
          <w:rFonts w:asciiTheme="minorHAnsi" w:hAnsiTheme="minorHAnsi" w:cstheme="minorHAnsi"/>
          <w:sz w:val="22"/>
        </w:rPr>
        <w:t>be included in any publicity.</w:t>
      </w:r>
    </w:p>
    <w:p w14:paraId="5A352575" w14:textId="544C661A" w:rsidR="00F943B7" w:rsidRPr="00AF3F60" w:rsidRDefault="00D903F0" w:rsidP="00007B7A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AF3F60">
        <w:rPr>
          <w:rFonts w:asciiTheme="minorHAnsi" w:hAnsiTheme="minorHAnsi" w:cstheme="minorHAnsi"/>
          <w:b/>
          <w:sz w:val="22"/>
          <w:szCs w:val="22"/>
        </w:rPr>
        <w:t>RPL Cancelations</w:t>
      </w:r>
      <w:r w:rsidRPr="00AF3F60">
        <w:rPr>
          <w:rFonts w:asciiTheme="minorHAnsi" w:hAnsiTheme="minorHAnsi" w:cstheme="minorHAnsi"/>
          <w:sz w:val="22"/>
          <w:szCs w:val="22"/>
        </w:rPr>
        <w:t xml:space="preserve">: </w:t>
      </w:r>
      <w:r w:rsidR="004B6D61" w:rsidRPr="00AF3F60">
        <w:rPr>
          <w:rFonts w:asciiTheme="minorHAnsi" w:hAnsiTheme="minorHAnsi" w:cstheme="minorHAnsi"/>
          <w:sz w:val="22"/>
          <w:szCs w:val="22"/>
        </w:rPr>
        <w:t xml:space="preserve">RPL reserves the right to discontinue use of the facility by </w:t>
      </w:r>
      <w:r w:rsidR="0009738B">
        <w:rPr>
          <w:rFonts w:asciiTheme="minorHAnsi" w:hAnsiTheme="minorHAnsi" w:cstheme="minorHAnsi"/>
          <w:sz w:val="22"/>
          <w:szCs w:val="22"/>
        </w:rPr>
        <w:t>a User</w:t>
      </w:r>
      <w:r w:rsidR="004B6D61" w:rsidRPr="00AF3F60">
        <w:rPr>
          <w:rFonts w:asciiTheme="minorHAnsi" w:hAnsiTheme="minorHAnsi" w:cstheme="minorHAnsi"/>
          <w:sz w:val="22"/>
          <w:szCs w:val="22"/>
        </w:rPr>
        <w:t xml:space="preserve"> that has created a disturbance, caused damage, interfered with RPL operations, or for any other reason.</w:t>
      </w:r>
      <w:r w:rsidRPr="00AF3F60">
        <w:rPr>
          <w:rFonts w:asciiTheme="minorHAnsi" w:hAnsiTheme="minorHAnsi" w:cstheme="minorHAnsi"/>
          <w:sz w:val="22"/>
          <w:szCs w:val="22"/>
        </w:rPr>
        <w:t xml:space="preserve"> RPL reserves the right to cancel any function due to inclement weather, power failure, or other unforeseen circumstances. RPL </w:t>
      </w:r>
      <w:r w:rsidR="00170592">
        <w:rPr>
          <w:rFonts w:asciiTheme="minorHAnsi" w:hAnsiTheme="minorHAnsi" w:cstheme="minorHAnsi"/>
          <w:sz w:val="22"/>
          <w:szCs w:val="22"/>
        </w:rPr>
        <w:t xml:space="preserve">emergency </w:t>
      </w:r>
      <w:r w:rsidRPr="00AF3F60">
        <w:rPr>
          <w:rFonts w:asciiTheme="minorHAnsi" w:hAnsiTheme="minorHAnsi" w:cstheme="minorHAnsi"/>
          <w:sz w:val="22"/>
          <w:szCs w:val="22"/>
        </w:rPr>
        <w:t>clos</w:t>
      </w:r>
      <w:r w:rsidR="00170592">
        <w:rPr>
          <w:rFonts w:asciiTheme="minorHAnsi" w:hAnsiTheme="minorHAnsi" w:cstheme="minorHAnsi"/>
          <w:sz w:val="22"/>
          <w:szCs w:val="22"/>
        </w:rPr>
        <w:t xml:space="preserve">ures will be posted to </w:t>
      </w:r>
      <w:r w:rsidR="007865C3">
        <w:rPr>
          <w:rFonts w:asciiTheme="minorHAnsi" w:hAnsiTheme="minorHAnsi" w:cstheme="minorHAnsi"/>
          <w:sz w:val="22"/>
          <w:szCs w:val="22"/>
        </w:rPr>
        <w:t>RPL’s website so that Users can check operating hours prior to any reservation</w:t>
      </w:r>
      <w:r w:rsidRPr="00D57822">
        <w:rPr>
          <w:rFonts w:asciiTheme="minorHAnsi" w:hAnsiTheme="minorHAnsi" w:cstheme="minorHAnsi"/>
          <w:sz w:val="22"/>
          <w:szCs w:val="22"/>
        </w:rPr>
        <w:t xml:space="preserve">. If </w:t>
      </w:r>
      <w:r w:rsidR="00D57822" w:rsidRPr="00D57822">
        <w:rPr>
          <w:rFonts w:asciiTheme="minorHAnsi" w:hAnsiTheme="minorHAnsi" w:cstheme="minorHAnsi"/>
          <w:sz w:val="22"/>
          <w:szCs w:val="22"/>
        </w:rPr>
        <w:t xml:space="preserve">a </w:t>
      </w:r>
      <w:r w:rsidRPr="00D57822">
        <w:rPr>
          <w:rFonts w:asciiTheme="minorHAnsi" w:hAnsiTheme="minorHAnsi" w:cstheme="minorHAnsi"/>
          <w:sz w:val="22"/>
          <w:szCs w:val="22"/>
        </w:rPr>
        <w:t>RPL</w:t>
      </w:r>
      <w:r w:rsidR="00D72FE5" w:rsidRPr="00D57822">
        <w:rPr>
          <w:rFonts w:asciiTheme="minorHAnsi" w:hAnsiTheme="minorHAnsi" w:cstheme="minorHAnsi"/>
          <w:sz w:val="22"/>
          <w:szCs w:val="22"/>
        </w:rPr>
        <w:t xml:space="preserve"> </w:t>
      </w:r>
      <w:r w:rsidR="00D57822" w:rsidRPr="00D57822">
        <w:rPr>
          <w:rFonts w:asciiTheme="minorHAnsi" w:hAnsiTheme="minorHAnsi" w:cstheme="minorHAnsi"/>
          <w:sz w:val="22"/>
          <w:szCs w:val="22"/>
        </w:rPr>
        <w:t xml:space="preserve">branch </w:t>
      </w:r>
      <w:r w:rsidR="00D72FE5" w:rsidRPr="00D57822">
        <w:rPr>
          <w:rFonts w:asciiTheme="minorHAnsi" w:hAnsiTheme="minorHAnsi" w:cstheme="minorHAnsi"/>
          <w:sz w:val="22"/>
          <w:szCs w:val="22"/>
        </w:rPr>
        <w:t>location</w:t>
      </w:r>
      <w:r w:rsidRPr="00D57822">
        <w:rPr>
          <w:rFonts w:asciiTheme="minorHAnsi" w:hAnsiTheme="minorHAnsi" w:cstheme="minorHAnsi"/>
          <w:sz w:val="22"/>
          <w:szCs w:val="22"/>
        </w:rPr>
        <w:t xml:space="preserve"> closes</w:t>
      </w:r>
      <w:r w:rsidR="00D57822" w:rsidRPr="00D57822">
        <w:rPr>
          <w:rFonts w:asciiTheme="minorHAnsi" w:hAnsiTheme="minorHAnsi" w:cstheme="minorHAnsi"/>
          <w:sz w:val="22"/>
          <w:szCs w:val="22"/>
        </w:rPr>
        <w:t>,</w:t>
      </w:r>
      <w:r w:rsidRPr="00D57822">
        <w:rPr>
          <w:rFonts w:asciiTheme="minorHAnsi" w:hAnsiTheme="minorHAnsi" w:cstheme="minorHAnsi"/>
          <w:sz w:val="22"/>
          <w:szCs w:val="22"/>
        </w:rPr>
        <w:t xml:space="preserve"> the use of </w:t>
      </w:r>
      <w:r w:rsidR="00D57822" w:rsidRPr="00D57822">
        <w:rPr>
          <w:rFonts w:asciiTheme="minorHAnsi" w:hAnsiTheme="minorHAnsi" w:cstheme="minorHAnsi"/>
          <w:sz w:val="22"/>
          <w:szCs w:val="22"/>
        </w:rPr>
        <w:t>its</w:t>
      </w:r>
      <w:r w:rsidRPr="00D57822">
        <w:rPr>
          <w:rFonts w:asciiTheme="minorHAnsi" w:hAnsiTheme="minorHAnsi" w:cstheme="minorHAnsi"/>
          <w:sz w:val="22"/>
          <w:szCs w:val="22"/>
        </w:rPr>
        <w:t xml:space="preserve"> Meeting Rooms</w:t>
      </w:r>
      <w:r w:rsidR="00CF6AC1" w:rsidRPr="00D57822">
        <w:rPr>
          <w:rFonts w:asciiTheme="minorHAnsi" w:hAnsiTheme="minorHAnsi" w:cstheme="minorHAnsi"/>
          <w:sz w:val="22"/>
          <w:szCs w:val="22"/>
        </w:rPr>
        <w:t xml:space="preserve"> or Meeting Commons</w:t>
      </w:r>
      <w:r w:rsidR="00170592" w:rsidRPr="00D57822">
        <w:rPr>
          <w:rFonts w:asciiTheme="minorHAnsi" w:hAnsiTheme="minorHAnsi" w:cstheme="minorHAnsi"/>
          <w:sz w:val="22"/>
          <w:szCs w:val="22"/>
        </w:rPr>
        <w:t xml:space="preserve"> </w:t>
      </w:r>
      <w:r w:rsidR="00D57822" w:rsidRPr="00D57822">
        <w:rPr>
          <w:rFonts w:asciiTheme="minorHAnsi" w:hAnsiTheme="minorHAnsi" w:cstheme="minorHAnsi"/>
          <w:sz w:val="22"/>
          <w:szCs w:val="22"/>
        </w:rPr>
        <w:t>is</w:t>
      </w:r>
      <w:r w:rsidR="00170592" w:rsidRPr="00D57822">
        <w:rPr>
          <w:rFonts w:asciiTheme="minorHAnsi" w:hAnsiTheme="minorHAnsi" w:cstheme="minorHAnsi"/>
          <w:sz w:val="22"/>
          <w:szCs w:val="22"/>
        </w:rPr>
        <w:t xml:space="preserve"> automatically cancel</w:t>
      </w:r>
      <w:r w:rsidRPr="00D57822">
        <w:rPr>
          <w:rFonts w:asciiTheme="minorHAnsi" w:hAnsiTheme="minorHAnsi" w:cstheme="minorHAnsi"/>
          <w:sz w:val="22"/>
          <w:szCs w:val="22"/>
        </w:rPr>
        <w:t>ed</w:t>
      </w:r>
      <w:r w:rsidR="00D57822" w:rsidRPr="00D57822">
        <w:rPr>
          <w:rFonts w:asciiTheme="minorHAnsi" w:hAnsiTheme="minorHAnsi" w:cstheme="minorHAnsi"/>
          <w:sz w:val="22"/>
          <w:szCs w:val="22"/>
        </w:rPr>
        <w:t>.</w:t>
      </w:r>
      <w:r w:rsidR="00FA039A">
        <w:rPr>
          <w:rFonts w:asciiTheme="minorHAnsi" w:hAnsiTheme="minorHAnsi" w:cstheme="minorHAnsi"/>
          <w:sz w:val="22"/>
          <w:szCs w:val="22"/>
        </w:rPr>
        <w:t xml:space="preserve"> </w:t>
      </w:r>
      <w:r w:rsidR="007865C3">
        <w:rPr>
          <w:rFonts w:asciiTheme="minorHAnsi" w:hAnsiTheme="minorHAnsi" w:cstheme="minorHAnsi"/>
          <w:sz w:val="22"/>
          <w:szCs w:val="22"/>
        </w:rPr>
        <w:t xml:space="preserve">Users should confirm operating hours the day of their reservation. </w:t>
      </w:r>
      <w:r w:rsidR="00AF3F60" w:rsidRPr="00D57822">
        <w:rPr>
          <w:rFonts w:asciiTheme="minorHAnsi" w:hAnsiTheme="minorHAnsi" w:cstheme="minorHAnsi"/>
          <w:sz w:val="22"/>
          <w:szCs w:val="22"/>
        </w:rPr>
        <w:t>While rental f</w:t>
      </w:r>
      <w:r w:rsidR="002240F8" w:rsidRPr="00D57822">
        <w:rPr>
          <w:rFonts w:asciiTheme="minorHAnsi" w:hAnsiTheme="minorHAnsi" w:cstheme="minorHAnsi"/>
          <w:sz w:val="22"/>
          <w:szCs w:val="22"/>
        </w:rPr>
        <w:t>ees at the Northeast or Southeast Branches will be refunded if RPL cancels the reservation</w:t>
      </w:r>
      <w:r w:rsidR="00AF3F60" w:rsidRPr="00D57822">
        <w:rPr>
          <w:rFonts w:asciiTheme="minorHAnsi" w:hAnsiTheme="minorHAnsi" w:cstheme="minorHAnsi"/>
          <w:sz w:val="22"/>
          <w:szCs w:val="22"/>
        </w:rPr>
        <w:t>, RPL will</w:t>
      </w:r>
      <w:r w:rsidR="00AF3F60" w:rsidRPr="00AF3F60">
        <w:rPr>
          <w:rFonts w:asciiTheme="minorHAnsi" w:hAnsiTheme="minorHAnsi" w:cstheme="minorHAnsi"/>
          <w:sz w:val="22"/>
          <w:szCs w:val="22"/>
        </w:rPr>
        <w:t xml:space="preserve"> not be held responsible for any cost(s) incurred </w:t>
      </w:r>
      <w:r w:rsidR="0009738B" w:rsidRPr="00AF3F60">
        <w:rPr>
          <w:rFonts w:asciiTheme="minorHAnsi" w:hAnsiTheme="minorHAnsi" w:cstheme="minorHAnsi"/>
          <w:sz w:val="22"/>
          <w:szCs w:val="22"/>
        </w:rPr>
        <w:t>because</w:t>
      </w:r>
      <w:r w:rsidR="00AF3F60" w:rsidRPr="00AF3F60">
        <w:rPr>
          <w:rFonts w:asciiTheme="minorHAnsi" w:hAnsiTheme="minorHAnsi" w:cstheme="minorHAnsi"/>
          <w:sz w:val="22"/>
          <w:szCs w:val="22"/>
        </w:rPr>
        <w:t xml:space="preserve"> of cancelations</w:t>
      </w:r>
      <w:r w:rsidR="002240F8" w:rsidRPr="00AF3F60">
        <w:rPr>
          <w:rFonts w:asciiTheme="minorHAnsi" w:hAnsiTheme="minorHAnsi" w:cstheme="minorHAnsi"/>
          <w:sz w:val="22"/>
          <w:szCs w:val="22"/>
        </w:rPr>
        <w:t>.</w:t>
      </w:r>
      <w:r w:rsidR="00FA039A">
        <w:rPr>
          <w:rFonts w:asciiTheme="minorHAnsi" w:hAnsiTheme="minorHAnsi" w:cstheme="minorHAnsi"/>
          <w:sz w:val="22"/>
          <w:szCs w:val="22"/>
        </w:rPr>
        <w:t xml:space="preserve"> </w:t>
      </w:r>
      <w:r w:rsidR="00AF3F60" w:rsidRPr="00AF3F60">
        <w:rPr>
          <w:rFonts w:asciiTheme="minorHAnsi" w:hAnsiTheme="minorHAnsi" w:cstheme="minorHAnsi"/>
          <w:sz w:val="22"/>
          <w:szCs w:val="22"/>
        </w:rPr>
        <w:t xml:space="preserve">The </w:t>
      </w:r>
      <w:r w:rsidR="0009738B">
        <w:rPr>
          <w:rFonts w:asciiTheme="minorHAnsi" w:hAnsiTheme="minorHAnsi" w:cstheme="minorHAnsi"/>
          <w:sz w:val="22"/>
          <w:szCs w:val="22"/>
        </w:rPr>
        <w:t>User</w:t>
      </w:r>
      <w:r w:rsidR="00AF3F60" w:rsidRPr="00AF3F60">
        <w:rPr>
          <w:rFonts w:asciiTheme="minorHAnsi" w:hAnsiTheme="minorHAnsi" w:cstheme="minorHAnsi"/>
          <w:sz w:val="22"/>
          <w:szCs w:val="22"/>
        </w:rPr>
        <w:t xml:space="preserve"> must notify the library if</w:t>
      </w:r>
      <w:r w:rsidR="0009738B">
        <w:rPr>
          <w:rFonts w:asciiTheme="minorHAnsi" w:hAnsiTheme="minorHAnsi" w:cstheme="minorHAnsi"/>
          <w:sz w:val="22"/>
          <w:szCs w:val="22"/>
        </w:rPr>
        <w:t xml:space="preserve"> they need to cancel</w:t>
      </w:r>
      <w:r w:rsidR="00AF3F60" w:rsidRPr="00AF3F60">
        <w:rPr>
          <w:rFonts w:asciiTheme="minorHAnsi" w:hAnsiTheme="minorHAnsi" w:cstheme="minorHAnsi"/>
          <w:sz w:val="22"/>
          <w:szCs w:val="22"/>
        </w:rPr>
        <w:t xml:space="preserve"> </w:t>
      </w:r>
      <w:r w:rsidR="0009738B">
        <w:rPr>
          <w:rFonts w:asciiTheme="minorHAnsi" w:hAnsiTheme="minorHAnsi" w:cstheme="minorHAnsi"/>
          <w:sz w:val="22"/>
          <w:szCs w:val="22"/>
        </w:rPr>
        <w:t>n</w:t>
      </w:r>
      <w:r w:rsidR="00170592">
        <w:rPr>
          <w:rFonts w:asciiTheme="minorHAnsi" w:hAnsiTheme="minorHAnsi" w:cstheme="minorHAnsi"/>
          <w:sz w:val="22"/>
          <w:szCs w:val="22"/>
        </w:rPr>
        <w:t>o later than</w:t>
      </w:r>
      <w:r w:rsidR="00A55A56">
        <w:rPr>
          <w:rFonts w:asciiTheme="minorHAnsi" w:hAnsiTheme="minorHAnsi" w:cstheme="minorHAnsi"/>
          <w:sz w:val="22"/>
          <w:szCs w:val="22"/>
        </w:rPr>
        <w:t xml:space="preserve"> twenty-four</w:t>
      </w:r>
      <w:r w:rsidR="00170592">
        <w:rPr>
          <w:rFonts w:asciiTheme="minorHAnsi" w:hAnsiTheme="minorHAnsi" w:cstheme="minorHAnsi"/>
          <w:sz w:val="22"/>
          <w:szCs w:val="22"/>
        </w:rPr>
        <w:t xml:space="preserve"> </w:t>
      </w:r>
      <w:r w:rsidR="00A55A56">
        <w:rPr>
          <w:rFonts w:asciiTheme="minorHAnsi" w:hAnsiTheme="minorHAnsi" w:cstheme="minorHAnsi"/>
          <w:sz w:val="22"/>
          <w:szCs w:val="22"/>
        </w:rPr>
        <w:t>(</w:t>
      </w:r>
      <w:r w:rsidR="00170592">
        <w:rPr>
          <w:rFonts w:asciiTheme="minorHAnsi" w:hAnsiTheme="minorHAnsi" w:cstheme="minorHAnsi"/>
          <w:sz w:val="22"/>
          <w:szCs w:val="22"/>
        </w:rPr>
        <w:t>24</w:t>
      </w:r>
      <w:r w:rsidR="00A55A56">
        <w:rPr>
          <w:rFonts w:asciiTheme="minorHAnsi" w:hAnsiTheme="minorHAnsi" w:cstheme="minorHAnsi"/>
          <w:sz w:val="22"/>
          <w:szCs w:val="22"/>
        </w:rPr>
        <w:t>)</w:t>
      </w:r>
      <w:r w:rsidR="00170592">
        <w:rPr>
          <w:rFonts w:asciiTheme="minorHAnsi" w:hAnsiTheme="minorHAnsi" w:cstheme="minorHAnsi"/>
          <w:sz w:val="22"/>
          <w:szCs w:val="22"/>
        </w:rPr>
        <w:t xml:space="preserve"> hours in advance</w:t>
      </w:r>
      <w:r w:rsidR="0009738B">
        <w:rPr>
          <w:rFonts w:asciiTheme="minorHAnsi" w:hAnsiTheme="minorHAnsi" w:cstheme="minorHAnsi"/>
          <w:sz w:val="22"/>
          <w:szCs w:val="22"/>
        </w:rPr>
        <w:t>. Rental F</w:t>
      </w:r>
      <w:r w:rsidR="00AF3F60" w:rsidRPr="00AF3F60">
        <w:rPr>
          <w:rFonts w:asciiTheme="minorHAnsi" w:hAnsiTheme="minorHAnsi" w:cstheme="minorHAnsi"/>
          <w:sz w:val="22"/>
          <w:szCs w:val="22"/>
        </w:rPr>
        <w:t xml:space="preserve">ees will not be refunded </w:t>
      </w:r>
      <w:r w:rsidR="0009738B">
        <w:rPr>
          <w:rFonts w:asciiTheme="minorHAnsi" w:hAnsiTheme="minorHAnsi" w:cstheme="minorHAnsi"/>
          <w:sz w:val="22"/>
          <w:szCs w:val="22"/>
        </w:rPr>
        <w:t xml:space="preserve">for any cancelation </w:t>
      </w:r>
      <w:r w:rsidR="00AF3F60" w:rsidRPr="00AF3F60">
        <w:rPr>
          <w:rFonts w:asciiTheme="minorHAnsi" w:hAnsiTheme="minorHAnsi" w:cstheme="minorHAnsi"/>
          <w:sz w:val="22"/>
          <w:szCs w:val="22"/>
        </w:rPr>
        <w:t>with less than</w:t>
      </w:r>
      <w:r w:rsidR="00A55A56">
        <w:rPr>
          <w:rFonts w:asciiTheme="minorHAnsi" w:hAnsiTheme="minorHAnsi" w:cstheme="minorHAnsi"/>
          <w:sz w:val="22"/>
          <w:szCs w:val="22"/>
        </w:rPr>
        <w:t xml:space="preserve"> twenty-four (24) </w:t>
      </w:r>
      <w:r w:rsidR="0009738B" w:rsidRPr="00AF3F60">
        <w:rPr>
          <w:rFonts w:asciiTheme="minorHAnsi" w:hAnsiTheme="minorHAnsi" w:cstheme="minorHAnsi"/>
          <w:sz w:val="22"/>
          <w:szCs w:val="22"/>
        </w:rPr>
        <w:t>hours’ notice</w:t>
      </w:r>
      <w:r w:rsidR="00AF3F60" w:rsidRPr="00AF3F60">
        <w:rPr>
          <w:rFonts w:asciiTheme="minorHAnsi" w:hAnsiTheme="minorHAnsi" w:cstheme="minorHAnsi"/>
          <w:sz w:val="22"/>
          <w:szCs w:val="22"/>
        </w:rPr>
        <w:t xml:space="preserve">. Failure to show up within </w:t>
      </w:r>
      <w:r w:rsidR="00A55A56">
        <w:rPr>
          <w:rFonts w:asciiTheme="minorHAnsi" w:hAnsiTheme="minorHAnsi" w:cstheme="minorHAnsi"/>
          <w:sz w:val="22"/>
          <w:szCs w:val="22"/>
        </w:rPr>
        <w:t>fifteen (</w:t>
      </w:r>
      <w:r w:rsidR="00780255" w:rsidRPr="00AF3F60">
        <w:rPr>
          <w:rFonts w:asciiTheme="minorHAnsi" w:hAnsiTheme="minorHAnsi" w:cstheme="minorHAnsi"/>
          <w:sz w:val="22"/>
          <w:szCs w:val="22"/>
        </w:rPr>
        <w:t>15</w:t>
      </w:r>
      <w:r w:rsidR="00A55A56">
        <w:rPr>
          <w:rFonts w:asciiTheme="minorHAnsi" w:hAnsiTheme="minorHAnsi" w:cstheme="minorHAnsi"/>
          <w:sz w:val="22"/>
          <w:szCs w:val="22"/>
        </w:rPr>
        <w:t>)</w:t>
      </w:r>
      <w:r w:rsidR="00780255" w:rsidRPr="00AF3F60">
        <w:rPr>
          <w:rFonts w:asciiTheme="minorHAnsi" w:hAnsiTheme="minorHAnsi" w:cstheme="minorHAnsi"/>
          <w:sz w:val="22"/>
          <w:szCs w:val="22"/>
        </w:rPr>
        <w:t xml:space="preserve"> minutes of </w:t>
      </w:r>
      <w:r w:rsidR="0009738B">
        <w:rPr>
          <w:rFonts w:asciiTheme="minorHAnsi" w:hAnsiTheme="minorHAnsi" w:cstheme="minorHAnsi"/>
          <w:sz w:val="22"/>
          <w:szCs w:val="22"/>
        </w:rPr>
        <w:t xml:space="preserve">a </w:t>
      </w:r>
      <w:r w:rsidR="007535EC">
        <w:rPr>
          <w:rFonts w:asciiTheme="minorHAnsi" w:hAnsiTheme="minorHAnsi" w:cstheme="minorHAnsi"/>
          <w:sz w:val="22"/>
          <w:szCs w:val="22"/>
        </w:rPr>
        <w:t>reservation</w:t>
      </w:r>
      <w:r w:rsidR="00780255" w:rsidRPr="00AF3F60">
        <w:rPr>
          <w:rFonts w:asciiTheme="minorHAnsi" w:hAnsiTheme="minorHAnsi" w:cstheme="minorHAnsi"/>
          <w:sz w:val="22"/>
          <w:szCs w:val="22"/>
        </w:rPr>
        <w:t xml:space="preserve"> </w:t>
      </w:r>
      <w:r w:rsidR="002240F8" w:rsidRPr="00AF3F60">
        <w:rPr>
          <w:rFonts w:asciiTheme="minorHAnsi" w:hAnsiTheme="minorHAnsi" w:cstheme="minorHAnsi"/>
          <w:sz w:val="22"/>
          <w:szCs w:val="22"/>
        </w:rPr>
        <w:t xml:space="preserve">will be considered a </w:t>
      </w:r>
      <w:r w:rsidR="007535EC">
        <w:rPr>
          <w:rFonts w:asciiTheme="minorHAnsi" w:hAnsiTheme="minorHAnsi" w:cstheme="minorHAnsi"/>
          <w:sz w:val="22"/>
          <w:szCs w:val="22"/>
        </w:rPr>
        <w:t xml:space="preserve">late notice </w:t>
      </w:r>
      <w:r w:rsidR="002240F8" w:rsidRPr="00AF3F60">
        <w:rPr>
          <w:rFonts w:asciiTheme="minorHAnsi" w:hAnsiTheme="minorHAnsi" w:cstheme="minorHAnsi"/>
          <w:sz w:val="22"/>
          <w:szCs w:val="22"/>
        </w:rPr>
        <w:t>cancelation</w:t>
      </w:r>
      <w:r w:rsidR="007535EC">
        <w:rPr>
          <w:rFonts w:asciiTheme="minorHAnsi" w:hAnsiTheme="minorHAnsi" w:cstheme="minorHAnsi"/>
          <w:sz w:val="22"/>
          <w:szCs w:val="22"/>
        </w:rPr>
        <w:t xml:space="preserve">, forfeiting any rental fees, and allowing others </w:t>
      </w:r>
      <w:r w:rsidR="00780255" w:rsidRPr="00AF3F60">
        <w:rPr>
          <w:rFonts w:asciiTheme="minorHAnsi" w:hAnsiTheme="minorHAnsi" w:cstheme="minorHAnsi"/>
          <w:sz w:val="22"/>
          <w:szCs w:val="22"/>
        </w:rPr>
        <w:t xml:space="preserve">to access to the room. </w:t>
      </w:r>
    </w:p>
    <w:p w14:paraId="43EAEB78" w14:textId="205DBDD6" w:rsidR="00A12E54" w:rsidRPr="00A12E54" w:rsidRDefault="00D903F0" w:rsidP="00007B7A">
      <w:pPr>
        <w:numPr>
          <w:ilvl w:val="0"/>
          <w:numId w:val="8"/>
        </w:numPr>
        <w:tabs>
          <w:tab w:val="clear" w:pos="900"/>
        </w:tabs>
        <w:ind w:left="720"/>
        <w:rPr>
          <w:rFonts w:asciiTheme="minorHAnsi" w:hAnsiTheme="minorHAnsi" w:cstheme="minorHAnsi"/>
          <w:sz w:val="22"/>
        </w:rPr>
      </w:pPr>
      <w:r w:rsidRPr="00A12E54">
        <w:rPr>
          <w:rFonts w:asciiTheme="minorHAnsi" w:hAnsiTheme="minorHAnsi" w:cstheme="minorHAnsi"/>
          <w:b/>
          <w:sz w:val="22"/>
        </w:rPr>
        <w:t>Room Condition/Access:</w:t>
      </w:r>
      <w:r w:rsidRPr="00A12E54">
        <w:rPr>
          <w:rFonts w:asciiTheme="minorHAnsi" w:hAnsiTheme="minorHAnsi" w:cstheme="minorHAnsi"/>
          <w:sz w:val="22"/>
        </w:rPr>
        <w:t xml:space="preserve"> The </w:t>
      </w:r>
      <w:r w:rsidR="0009738B" w:rsidRPr="00A12E54">
        <w:rPr>
          <w:rFonts w:asciiTheme="minorHAnsi" w:hAnsiTheme="minorHAnsi" w:cstheme="minorHAnsi"/>
          <w:sz w:val="22"/>
        </w:rPr>
        <w:t>User</w:t>
      </w:r>
      <w:r w:rsidRPr="00A12E54">
        <w:rPr>
          <w:rFonts w:asciiTheme="minorHAnsi" w:hAnsiTheme="minorHAnsi" w:cstheme="minorHAnsi"/>
          <w:sz w:val="22"/>
        </w:rPr>
        <w:t xml:space="preserve"> </w:t>
      </w:r>
      <w:r w:rsidR="00F4312E" w:rsidRPr="00A12E54">
        <w:rPr>
          <w:rFonts w:asciiTheme="minorHAnsi" w:hAnsiTheme="minorHAnsi" w:cstheme="minorHAnsi"/>
          <w:sz w:val="22"/>
        </w:rPr>
        <w:t xml:space="preserve">assumes all financial responsibility for any damage incurred by the </w:t>
      </w:r>
      <w:r w:rsidR="0009738B" w:rsidRPr="00A12E54">
        <w:rPr>
          <w:rFonts w:asciiTheme="minorHAnsi" w:hAnsiTheme="minorHAnsi" w:cstheme="minorHAnsi"/>
          <w:sz w:val="22"/>
        </w:rPr>
        <w:t>User</w:t>
      </w:r>
      <w:r w:rsidR="00F4312E" w:rsidRPr="00A12E54">
        <w:rPr>
          <w:rFonts w:asciiTheme="minorHAnsi" w:hAnsiTheme="minorHAnsi" w:cstheme="minorHAnsi"/>
          <w:sz w:val="22"/>
        </w:rPr>
        <w:t xml:space="preserve"> and</w:t>
      </w:r>
      <w:r w:rsidR="0009738B" w:rsidRPr="00A12E54">
        <w:rPr>
          <w:rFonts w:asciiTheme="minorHAnsi" w:hAnsiTheme="minorHAnsi" w:cstheme="minorHAnsi"/>
          <w:sz w:val="22"/>
        </w:rPr>
        <w:t xml:space="preserve"> their guests, </w:t>
      </w:r>
      <w:r w:rsidR="00F4312E" w:rsidRPr="00A12E54">
        <w:rPr>
          <w:rFonts w:asciiTheme="minorHAnsi" w:hAnsiTheme="minorHAnsi" w:cstheme="minorHAnsi"/>
          <w:sz w:val="22"/>
        </w:rPr>
        <w:t xml:space="preserve">and </w:t>
      </w:r>
      <w:r w:rsidRPr="00A12E54">
        <w:rPr>
          <w:rFonts w:asciiTheme="minorHAnsi" w:hAnsiTheme="minorHAnsi" w:cstheme="minorHAnsi"/>
          <w:sz w:val="22"/>
        </w:rPr>
        <w:t xml:space="preserve">is responsible for leaving the </w:t>
      </w:r>
      <w:r w:rsidR="00CF6AC1" w:rsidRPr="00A12E54">
        <w:rPr>
          <w:rFonts w:asciiTheme="minorHAnsi" w:hAnsiTheme="minorHAnsi" w:cstheme="minorHAnsi"/>
          <w:sz w:val="22"/>
        </w:rPr>
        <w:t>facility</w:t>
      </w:r>
      <w:r w:rsidR="00170592" w:rsidRPr="00A12E54">
        <w:rPr>
          <w:rFonts w:asciiTheme="minorHAnsi" w:hAnsiTheme="minorHAnsi" w:cstheme="minorHAnsi"/>
          <w:sz w:val="22"/>
        </w:rPr>
        <w:t xml:space="preserve"> clean and orderly.</w:t>
      </w:r>
      <w:r w:rsidRPr="00A12E54">
        <w:rPr>
          <w:rFonts w:asciiTheme="minorHAnsi" w:hAnsiTheme="minorHAnsi" w:cstheme="minorHAnsi"/>
          <w:sz w:val="22"/>
        </w:rPr>
        <w:t xml:space="preserve"> </w:t>
      </w:r>
      <w:r w:rsidR="0009738B" w:rsidRPr="00A12E54">
        <w:rPr>
          <w:rFonts w:asciiTheme="minorHAnsi" w:hAnsiTheme="minorHAnsi" w:cstheme="minorHAnsi"/>
          <w:sz w:val="22"/>
        </w:rPr>
        <w:t>If required, RPL will bill Users for c</w:t>
      </w:r>
      <w:r w:rsidRPr="00A12E54">
        <w:rPr>
          <w:rFonts w:asciiTheme="minorHAnsi" w:hAnsiTheme="minorHAnsi" w:cstheme="minorHAnsi"/>
          <w:sz w:val="22"/>
        </w:rPr>
        <w:t>leaning cost</w:t>
      </w:r>
      <w:r w:rsidR="0009738B" w:rsidRPr="00A12E54">
        <w:rPr>
          <w:rFonts w:asciiTheme="minorHAnsi" w:hAnsiTheme="minorHAnsi" w:cstheme="minorHAnsi"/>
          <w:sz w:val="22"/>
        </w:rPr>
        <w:t>s.</w:t>
      </w:r>
      <w:r w:rsidR="00EE6463" w:rsidRPr="00A12E54">
        <w:rPr>
          <w:rFonts w:asciiTheme="minorHAnsi" w:hAnsiTheme="minorHAnsi" w:cstheme="minorHAnsi"/>
          <w:sz w:val="22"/>
        </w:rPr>
        <w:t xml:space="preserve"> </w:t>
      </w:r>
      <w:r w:rsidR="004B6D61" w:rsidRPr="00A12E54">
        <w:rPr>
          <w:rFonts w:asciiTheme="minorHAnsi" w:hAnsiTheme="minorHAnsi" w:cstheme="minorHAnsi"/>
          <w:sz w:val="22"/>
        </w:rPr>
        <w:t>RPL pers</w:t>
      </w:r>
      <w:r w:rsidR="00CF6AC1" w:rsidRPr="00A12E54">
        <w:rPr>
          <w:rFonts w:asciiTheme="minorHAnsi" w:hAnsiTheme="minorHAnsi" w:cstheme="minorHAnsi"/>
          <w:sz w:val="22"/>
        </w:rPr>
        <w:t xml:space="preserve">onnel must have free access to all rented or reserved locations </w:t>
      </w:r>
      <w:r w:rsidR="004B6D61" w:rsidRPr="00A12E54">
        <w:rPr>
          <w:rFonts w:asciiTheme="minorHAnsi" w:hAnsiTheme="minorHAnsi" w:cstheme="minorHAnsi"/>
          <w:sz w:val="22"/>
        </w:rPr>
        <w:t>at all times. RPL retains the right to monitor</w:t>
      </w:r>
      <w:r w:rsidR="00D30357">
        <w:rPr>
          <w:rFonts w:asciiTheme="minorHAnsi" w:hAnsiTheme="minorHAnsi" w:cstheme="minorHAnsi"/>
          <w:sz w:val="22"/>
        </w:rPr>
        <w:t>, photograph, or record</w:t>
      </w:r>
      <w:r w:rsidR="004B6D61" w:rsidRPr="00A12E54">
        <w:rPr>
          <w:rFonts w:asciiTheme="minorHAnsi" w:hAnsiTheme="minorHAnsi" w:cstheme="minorHAnsi"/>
          <w:sz w:val="22"/>
        </w:rPr>
        <w:t xml:space="preserve"> all meetings and events conducted on the premises to ensure compliance with all regulatio</w:t>
      </w:r>
      <w:r w:rsidR="004B6D61" w:rsidRPr="00A12E54">
        <w:rPr>
          <w:rFonts w:asciiTheme="minorHAnsi" w:hAnsiTheme="minorHAnsi" w:cstheme="minorHAnsi"/>
          <w:color w:val="000000" w:themeColor="text1"/>
          <w:sz w:val="22"/>
        </w:rPr>
        <w:t>ns.</w:t>
      </w:r>
      <w:r w:rsidR="00FA039A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A12E54" w:rsidRPr="00A12E54">
        <w:rPr>
          <w:rFonts w:asciiTheme="minorHAnsi" w:hAnsiTheme="minorHAnsi" w:cstheme="minorHAnsi"/>
          <w:color w:val="000000" w:themeColor="text1"/>
          <w:sz w:val="22"/>
        </w:rPr>
        <w:t xml:space="preserve">RPL cannot store User’s items before or after the meeting/program. </w:t>
      </w:r>
    </w:p>
    <w:p w14:paraId="26583F00" w14:textId="2D66713B" w:rsidR="00D85BA8" w:rsidRPr="00A12E54" w:rsidRDefault="00780255" w:rsidP="00007B7A">
      <w:pPr>
        <w:numPr>
          <w:ilvl w:val="0"/>
          <w:numId w:val="8"/>
        </w:numPr>
        <w:tabs>
          <w:tab w:val="clear" w:pos="900"/>
        </w:tabs>
        <w:ind w:left="720"/>
        <w:rPr>
          <w:rFonts w:asciiTheme="minorHAnsi" w:hAnsiTheme="minorHAnsi" w:cstheme="minorHAnsi"/>
          <w:sz w:val="22"/>
        </w:rPr>
      </w:pPr>
      <w:r w:rsidRPr="00A12E54">
        <w:rPr>
          <w:rFonts w:asciiTheme="minorHAnsi" w:hAnsiTheme="minorHAnsi" w:cstheme="minorHAnsi"/>
          <w:b/>
          <w:sz w:val="22"/>
        </w:rPr>
        <w:t>Equipment:</w:t>
      </w:r>
      <w:r w:rsidRPr="00A12E54">
        <w:rPr>
          <w:rFonts w:asciiTheme="minorHAnsi" w:hAnsiTheme="minorHAnsi" w:cstheme="minorHAnsi"/>
          <w:sz w:val="22"/>
        </w:rPr>
        <w:t xml:space="preserve"> RPL provides limited chairs, tables, and wireless Internet connection. </w:t>
      </w:r>
      <w:r w:rsidR="00ED3251">
        <w:rPr>
          <w:rFonts w:asciiTheme="minorHAnsi" w:hAnsiTheme="minorHAnsi" w:cstheme="minorHAnsi"/>
          <w:sz w:val="22"/>
        </w:rPr>
        <w:t>RPL</w:t>
      </w:r>
      <w:r w:rsidR="00ED3251" w:rsidRPr="00A12E54">
        <w:rPr>
          <w:rFonts w:asciiTheme="minorHAnsi" w:hAnsiTheme="minorHAnsi" w:cstheme="minorHAnsi"/>
          <w:sz w:val="22"/>
        </w:rPr>
        <w:t xml:space="preserve"> </w:t>
      </w:r>
      <w:r w:rsidRPr="00A12E54">
        <w:rPr>
          <w:rFonts w:asciiTheme="minorHAnsi" w:hAnsiTheme="minorHAnsi" w:cstheme="minorHAnsi"/>
          <w:sz w:val="22"/>
        </w:rPr>
        <w:t xml:space="preserve">staff is not available to assist with meetings or to operate equipment. </w:t>
      </w:r>
    </w:p>
    <w:p w14:paraId="2275A5C3" w14:textId="43F7F159" w:rsidR="00BF01A9" w:rsidRPr="00F4312E" w:rsidRDefault="009622AE" w:rsidP="00007B7A">
      <w:pPr>
        <w:numPr>
          <w:ilvl w:val="0"/>
          <w:numId w:val="7"/>
        </w:numPr>
        <w:tabs>
          <w:tab w:val="clear" w:pos="900"/>
          <w:tab w:val="num" w:pos="720"/>
        </w:tabs>
        <w:ind w:left="720"/>
        <w:rPr>
          <w:rFonts w:asciiTheme="minorHAnsi" w:hAnsiTheme="minorHAnsi" w:cstheme="minorHAnsi"/>
          <w:sz w:val="22"/>
        </w:rPr>
      </w:pPr>
      <w:r w:rsidRPr="00F4312E">
        <w:rPr>
          <w:rFonts w:asciiTheme="minorHAnsi" w:hAnsiTheme="minorHAnsi" w:cstheme="minorHAnsi"/>
          <w:b/>
          <w:sz w:val="22"/>
        </w:rPr>
        <w:t>Time limits:</w:t>
      </w:r>
      <w:r w:rsidRPr="00F4312E">
        <w:rPr>
          <w:rFonts w:asciiTheme="minorHAnsi" w:hAnsiTheme="minorHAnsi" w:cstheme="minorHAnsi"/>
          <w:sz w:val="22"/>
        </w:rPr>
        <w:t xml:space="preserve"> Meeting/programs (including cleanup) may not extend beyond the RPL location’s closing time.</w:t>
      </w:r>
      <w:r w:rsidR="00FA039A">
        <w:rPr>
          <w:rFonts w:asciiTheme="minorHAnsi" w:hAnsiTheme="minorHAnsi" w:cstheme="minorHAnsi"/>
          <w:sz w:val="22"/>
        </w:rPr>
        <w:t xml:space="preserve"> </w:t>
      </w:r>
      <w:r w:rsidRPr="00F4312E">
        <w:rPr>
          <w:rFonts w:asciiTheme="minorHAnsi" w:hAnsiTheme="minorHAnsi" w:cstheme="minorHAnsi"/>
          <w:sz w:val="22"/>
        </w:rPr>
        <w:t>Reservations should include any setup and cleanup</w:t>
      </w:r>
      <w:r w:rsidR="002879DB">
        <w:rPr>
          <w:rFonts w:asciiTheme="minorHAnsi" w:hAnsiTheme="minorHAnsi" w:cstheme="minorHAnsi"/>
          <w:sz w:val="22"/>
        </w:rPr>
        <w:t xml:space="preserve"> time</w:t>
      </w:r>
      <w:r w:rsidRPr="00F4312E">
        <w:rPr>
          <w:rFonts w:asciiTheme="minorHAnsi" w:hAnsiTheme="minorHAnsi" w:cstheme="minorHAnsi"/>
          <w:sz w:val="22"/>
        </w:rPr>
        <w:t xml:space="preserve"> needed. The rooms are available during regular library hours only.</w:t>
      </w:r>
      <w:r w:rsidR="00FA039A">
        <w:rPr>
          <w:rFonts w:asciiTheme="minorHAnsi" w:hAnsiTheme="minorHAnsi" w:cstheme="minorHAnsi"/>
          <w:sz w:val="22"/>
        </w:rPr>
        <w:t xml:space="preserve"> </w:t>
      </w:r>
      <w:r w:rsidR="002879DB">
        <w:rPr>
          <w:rFonts w:asciiTheme="minorHAnsi" w:hAnsiTheme="minorHAnsi" w:cstheme="minorHAnsi"/>
          <w:sz w:val="22"/>
        </w:rPr>
        <w:t>Users</w:t>
      </w:r>
      <w:r w:rsidR="003265BC" w:rsidRPr="00F4312E">
        <w:rPr>
          <w:rFonts w:asciiTheme="minorHAnsi" w:hAnsiTheme="minorHAnsi" w:cstheme="minorHAnsi"/>
          <w:sz w:val="22"/>
        </w:rPr>
        <w:t xml:space="preserve"> should conclude </w:t>
      </w:r>
      <w:r w:rsidR="002879DB">
        <w:rPr>
          <w:rFonts w:asciiTheme="minorHAnsi" w:hAnsiTheme="minorHAnsi" w:cstheme="minorHAnsi"/>
          <w:sz w:val="22"/>
        </w:rPr>
        <w:t xml:space="preserve">their reservation </w:t>
      </w:r>
      <w:r w:rsidR="003265BC" w:rsidRPr="00F4312E">
        <w:rPr>
          <w:rFonts w:asciiTheme="minorHAnsi" w:hAnsiTheme="minorHAnsi" w:cstheme="minorHAnsi"/>
          <w:sz w:val="22"/>
        </w:rPr>
        <w:t xml:space="preserve">at least 30 minutes prior to the library’s closing time, and all attendees </w:t>
      </w:r>
      <w:r w:rsidR="003265BC" w:rsidRPr="00A12E54">
        <w:rPr>
          <w:rFonts w:asciiTheme="minorHAnsi" w:hAnsiTheme="minorHAnsi" w:cstheme="minorHAnsi"/>
          <w:color w:val="000000" w:themeColor="text1"/>
          <w:sz w:val="22"/>
        </w:rPr>
        <w:t xml:space="preserve">must exit </w:t>
      </w:r>
      <w:r w:rsidR="00A55A56">
        <w:rPr>
          <w:rFonts w:asciiTheme="minorHAnsi" w:hAnsiTheme="minorHAnsi" w:cstheme="minorHAnsi"/>
          <w:color w:val="000000" w:themeColor="text1"/>
          <w:sz w:val="22"/>
        </w:rPr>
        <w:t>ten (</w:t>
      </w:r>
      <w:r w:rsidR="00624AF5" w:rsidRPr="00A12E54">
        <w:rPr>
          <w:rFonts w:asciiTheme="minorHAnsi" w:hAnsiTheme="minorHAnsi" w:cstheme="minorHAnsi"/>
          <w:color w:val="000000" w:themeColor="text1"/>
          <w:sz w:val="22"/>
        </w:rPr>
        <w:t>10</w:t>
      </w:r>
      <w:r w:rsidR="00A55A56">
        <w:rPr>
          <w:rFonts w:asciiTheme="minorHAnsi" w:hAnsiTheme="minorHAnsi" w:cstheme="minorHAnsi"/>
          <w:color w:val="000000" w:themeColor="text1"/>
          <w:sz w:val="22"/>
        </w:rPr>
        <w:t>)</w:t>
      </w:r>
      <w:r w:rsidR="00624AF5" w:rsidRPr="00A12E54">
        <w:rPr>
          <w:rFonts w:asciiTheme="minorHAnsi" w:hAnsiTheme="minorHAnsi" w:cstheme="minorHAnsi"/>
          <w:color w:val="000000" w:themeColor="text1"/>
          <w:sz w:val="22"/>
        </w:rPr>
        <w:t xml:space="preserve"> minutes before </w:t>
      </w:r>
      <w:r w:rsidR="003265BC" w:rsidRPr="00A12E54">
        <w:rPr>
          <w:rFonts w:asciiTheme="minorHAnsi" w:hAnsiTheme="minorHAnsi" w:cstheme="minorHAnsi"/>
          <w:color w:val="000000" w:themeColor="text1"/>
          <w:sz w:val="22"/>
        </w:rPr>
        <w:t xml:space="preserve">the library’s normal closing time. </w:t>
      </w:r>
    </w:p>
    <w:p w14:paraId="1664FD9D" w14:textId="4E12ABEA" w:rsidR="00BF01A9" w:rsidRPr="00F4312E" w:rsidRDefault="00BF01A9" w:rsidP="00007B7A">
      <w:pPr>
        <w:numPr>
          <w:ilvl w:val="0"/>
          <w:numId w:val="7"/>
        </w:numPr>
        <w:tabs>
          <w:tab w:val="clear" w:pos="900"/>
          <w:tab w:val="num" w:pos="720"/>
        </w:tabs>
        <w:ind w:left="720"/>
        <w:rPr>
          <w:rFonts w:asciiTheme="minorHAnsi" w:hAnsiTheme="minorHAnsi" w:cstheme="minorHAnsi"/>
          <w:sz w:val="22"/>
        </w:rPr>
      </w:pPr>
      <w:r w:rsidRPr="00F4312E">
        <w:rPr>
          <w:rFonts w:asciiTheme="minorHAnsi" w:hAnsiTheme="minorHAnsi" w:cstheme="minorHAnsi"/>
          <w:b/>
          <w:sz w:val="22"/>
        </w:rPr>
        <w:lastRenderedPageBreak/>
        <w:t>Public Performance:</w:t>
      </w:r>
      <w:r w:rsidRPr="00F4312E">
        <w:rPr>
          <w:rFonts w:asciiTheme="minorHAnsi" w:hAnsiTheme="minorHAnsi" w:cstheme="minorHAnsi"/>
          <w:sz w:val="22"/>
        </w:rPr>
        <w:t xml:space="preserve"> </w:t>
      </w:r>
      <w:r w:rsidR="002879DB">
        <w:rPr>
          <w:rFonts w:asciiTheme="minorHAnsi" w:hAnsiTheme="minorHAnsi" w:cstheme="minorHAnsi"/>
          <w:sz w:val="22"/>
        </w:rPr>
        <w:t>Users</w:t>
      </w:r>
      <w:r w:rsidRPr="00F4312E">
        <w:rPr>
          <w:rFonts w:asciiTheme="minorHAnsi" w:hAnsiTheme="minorHAnsi" w:cstheme="minorHAnsi"/>
          <w:sz w:val="22"/>
        </w:rPr>
        <w:t xml:space="preserve"> showing copyrighted movies in </w:t>
      </w:r>
      <w:r w:rsidR="00ED3251">
        <w:rPr>
          <w:rFonts w:asciiTheme="minorHAnsi" w:hAnsiTheme="minorHAnsi" w:cstheme="minorHAnsi"/>
          <w:sz w:val="22"/>
        </w:rPr>
        <w:t>RPL</w:t>
      </w:r>
      <w:r w:rsidR="00ED3251" w:rsidRPr="00F4312E">
        <w:rPr>
          <w:rFonts w:asciiTheme="minorHAnsi" w:hAnsiTheme="minorHAnsi" w:cstheme="minorHAnsi"/>
          <w:sz w:val="22"/>
        </w:rPr>
        <w:t xml:space="preserve"> </w:t>
      </w:r>
      <w:r w:rsidRPr="00F4312E">
        <w:rPr>
          <w:rFonts w:asciiTheme="minorHAnsi" w:hAnsiTheme="minorHAnsi" w:cstheme="minorHAnsi"/>
          <w:sz w:val="22"/>
        </w:rPr>
        <w:t>are solely responsible for obtaining written public performance licensing rights. Borrowing, renting, or purchasing a movie does not carry with it the right to show the movie outside the home.</w:t>
      </w:r>
    </w:p>
    <w:p w14:paraId="3B62265C" w14:textId="77777777" w:rsidR="00F4312E" w:rsidRDefault="00F4312E" w:rsidP="00007B7A">
      <w:pPr>
        <w:numPr>
          <w:ilvl w:val="0"/>
          <w:numId w:val="9"/>
        </w:numPr>
        <w:tabs>
          <w:tab w:val="clear" w:pos="900"/>
        </w:tabs>
        <w:ind w:left="720"/>
        <w:rPr>
          <w:rFonts w:asciiTheme="minorHAnsi" w:hAnsiTheme="minorHAnsi" w:cstheme="minorHAnsi"/>
          <w:sz w:val="22"/>
        </w:rPr>
      </w:pPr>
      <w:r w:rsidRPr="00F4312E">
        <w:rPr>
          <w:rFonts w:asciiTheme="minorHAnsi" w:hAnsiTheme="minorHAnsi" w:cstheme="minorHAnsi"/>
          <w:b/>
          <w:sz w:val="22"/>
        </w:rPr>
        <w:t>Compliance</w:t>
      </w:r>
      <w:r w:rsidRPr="00F4312E">
        <w:rPr>
          <w:rFonts w:asciiTheme="minorHAnsi" w:hAnsiTheme="minorHAnsi" w:cstheme="minorHAnsi"/>
          <w:sz w:val="22"/>
        </w:rPr>
        <w:t xml:space="preserve">: </w:t>
      </w:r>
      <w:r w:rsidR="00847B0E">
        <w:rPr>
          <w:rFonts w:asciiTheme="minorHAnsi" w:hAnsiTheme="minorHAnsi" w:cstheme="minorHAnsi"/>
          <w:sz w:val="22"/>
        </w:rPr>
        <w:t xml:space="preserve">Users agree to follow all RPL Policies, including the </w:t>
      </w:r>
      <w:r w:rsidR="00CD335B">
        <w:rPr>
          <w:rFonts w:asciiTheme="minorHAnsi" w:hAnsiTheme="minorHAnsi" w:cstheme="minorHAnsi"/>
          <w:sz w:val="22"/>
        </w:rPr>
        <w:t>Customer Behavior Policy</w:t>
      </w:r>
      <w:r w:rsidR="004B7D01">
        <w:rPr>
          <w:rFonts w:asciiTheme="minorHAnsi" w:hAnsiTheme="minorHAnsi" w:cstheme="minorHAnsi"/>
          <w:sz w:val="22"/>
        </w:rPr>
        <w:t xml:space="preserve">, the </w:t>
      </w:r>
      <w:r w:rsidR="004B7D01" w:rsidRPr="00BB1A06">
        <w:rPr>
          <w:rFonts w:asciiTheme="minorHAnsi" w:hAnsiTheme="minorHAnsi" w:cstheme="minorHAnsi"/>
          <w:sz w:val="22"/>
        </w:rPr>
        <w:t>Internet Use</w:t>
      </w:r>
      <w:r w:rsidR="004B7D01">
        <w:rPr>
          <w:rFonts w:asciiTheme="minorHAnsi" w:hAnsiTheme="minorHAnsi" w:cstheme="minorHAnsi"/>
          <w:sz w:val="22"/>
        </w:rPr>
        <w:t xml:space="preserve"> Policy,</w:t>
      </w:r>
      <w:r w:rsidR="00CD335B">
        <w:rPr>
          <w:rFonts w:asciiTheme="minorHAnsi" w:hAnsiTheme="minorHAnsi" w:cstheme="minorHAnsi"/>
          <w:sz w:val="22"/>
        </w:rPr>
        <w:t xml:space="preserve"> and the </w:t>
      </w:r>
      <w:r w:rsidR="00847B0E">
        <w:rPr>
          <w:rFonts w:asciiTheme="minorHAnsi" w:hAnsiTheme="minorHAnsi" w:cstheme="minorHAnsi"/>
          <w:sz w:val="22"/>
        </w:rPr>
        <w:t xml:space="preserve">Meeting Room Policy. </w:t>
      </w:r>
      <w:r w:rsidRPr="00F4312E">
        <w:rPr>
          <w:rFonts w:asciiTheme="minorHAnsi" w:hAnsiTheme="minorHAnsi" w:cstheme="minorHAnsi"/>
          <w:sz w:val="22"/>
        </w:rPr>
        <w:t xml:space="preserve">Failure to comply with </w:t>
      </w:r>
      <w:r w:rsidR="00847B0E">
        <w:rPr>
          <w:rFonts w:asciiTheme="minorHAnsi" w:hAnsiTheme="minorHAnsi" w:cstheme="minorHAnsi"/>
          <w:sz w:val="22"/>
        </w:rPr>
        <w:t>any RPL</w:t>
      </w:r>
      <w:r w:rsidRPr="00F4312E">
        <w:rPr>
          <w:rFonts w:asciiTheme="minorHAnsi" w:hAnsiTheme="minorHAnsi" w:cstheme="minorHAnsi"/>
          <w:sz w:val="22"/>
        </w:rPr>
        <w:t xml:space="preserve"> policy may result in the</w:t>
      </w:r>
      <w:r w:rsidR="00170592">
        <w:rPr>
          <w:rFonts w:asciiTheme="minorHAnsi" w:hAnsiTheme="minorHAnsi" w:cstheme="minorHAnsi"/>
          <w:sz w:val="22"/>
        </w:rPr>
        <w:t xml:space="preserve"> cancel</w:t>
      </w:r>
      <w:r w:rsidRPr="00F4312E">
        <w:rPr>
          <w:rFonts w:asciiTheme="minorHAnsi" w:hAnsiTheme="minorHAnsi" w:cstheme="minorHAnsi"/>
          <w:sz w:val="22"/>
        </w:rPr>
        <w:t>ation of, or denial of, future reservations, financial liability for damages, and/or removal from the library.</w:t>
      </w:r>
    </w:p>
    <w:p w14:paraId="3F666559" w14:textId="77777777" w:rsidR="002B357D" w:rsidRPr="00F4312E" w:rsidRDefault="00C34A3F" w:rsidP="00007B7A">
      <w:pPr>
        <w:ind w:left="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0E5CDF" wp14:editId="380DC2C2">
                <wp:simplePos x="0" y="0"/>
                <wp:positionH relativeFrom="column">
                  <wp:posOffset>-47625</wp:posOffset>
                </wp:positionH>
                <wp:positionV relativeFrom="paragraph">
                  <wp:posOffset>115570</wp:posOffset>
                </wp:positionV>
                <wp:extent cx="7010400" cy="4276725"/>
                <wp:effectExtent l="19050" t="1905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4276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E1F96" id="Rectangle 1" o:spid="_x0000_s1026" style="position:absolute;margin-left:-3.75pt;margin-top:9.1pt;width:552pt;height:33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" fillcolor="#f2f2f2 [3052]" strokecolor="black [3213]" strokeweight="2.25pt"/>
            </w:pict>
          </mc:Fallback>
        </mc:AlternateContent>
      </w:r>
    </w:p>
    <w:p w14:paraId="564ADD93" w14:textId="77777777" w:rsidR="004B6D61" w:rsidRPr="00F4312E" w:rsidRDefault="00BF01A9" w:rsidP="00007B7A">
      <w:pPr>
        <w:rPr>
          <w:rFonts w:asciiTheme="minorHAnsi" w:hAnsiTheme="minorHAnsi" w:cstheme="minorHAnsi"/>
          <w:b/>
          <w:sz w:val="22"/>
        </w:rPr>
      </w:pPr>
      <w:r w:rsidRPr="00F4312E">
        <w:rPr>
          <w:rFonts w:asciiTheme="minorHAnsi" w:hAnsiTheme="minorHAnsi" w:cstheme="minorHAnsi"/>
          <w:b/>
          <w:sz w:val="22"/>
        </w:rPr>
        <w:t>Reservation</w:t>
      </w:r>
      <w:r w:rsidR="004B6D61" w:rsidRPr="00F4312E">
        <w:rPr>
          <w:rFonts w:asciiTheme="minorHAnsi" w:hAnsiTheme="minorHAnsi" w:cstheme="minorHAnsi"/>
          <w:b/>
          <w:sz w:val="22"/>
        </w:rPr>
        <w:t xml:space="preserve"> </w:t>
      </w:r>
      <w:r w:rsidR="00AD135C">
        <w:rPr>
          <w:rFonts w:asciiTheme="minorHAnsi" w:hAnsiTheme="minorHAnsi" w:cstheme="minorHAnsi"/>
          <w:b/>
          <w:sz w:val="22"/>
        </w:rPr>
        <w:t>Details</w:t>
      </w:r>
      <w:r w:rsidR="004B6D61" w:rsidRPr="00F4312E">
        <w:rPr>
          <w:rFonts w:asciiTheme="minorHAnsi" w:hAnsiTheme="minorHAnsi" w:cstheme="minorHAnsi"/>
          <w:b/>
          <w:sz w:val="22"/>
        </w:rPr>
        <w:t xml:space="preserve"> for Meeting Rooms</w:t>
      </w:r>
      <w:r w:rsidRPr="00F4312E">
        <w:rPr>
          <w:rFonts w:asciiTheme="minorHAnsi" w:hAnsiTheme="minorHAnsi" w:cstheme="minorHAnsi"/>
          <w:b/>
          <w:sz w:val="22"/>
        </w:rPr>
        <w:t xml:space="preserve"> located at the Southeast and Northeast Branch</w:t>
      </w:r>
      <w:r w:rsidR="004B6D61" w:rsidRPr="00F4312E">
        <w:rPr>
          <w:rFonts w:asciiTheme="minorHAnsi" w:hAnsiTheme="minorHAnsi" w:cstheme="minorHAnsi"/>
          <w:b/>
          <w:sz w:val="22"/>
        </w:rPr>
        <w:t>:</w:t>
      </w:r>
    </w:p>
    <w:p w14:paraId="11232CDE" w14:textId="16A3CE78" w:rsidR="00F943B7" w:rsidRPr="00F4312E" w:rsidRDefault="002879DB" w:rsidP="00007B7A">
      <w:pPr>
        <w:pStyle w:val="ListParagraph"/>
        <w:numPr>
          <w:ilvl w:val="0"/>
          <w:numId w:val="13"/>
        </w:numPr>
        <w:ind w:left="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Users</w:t>
      </w:r>
      <w:r w:rsidR="00780255" w:rsidRPr="00F4312E">
        <w:rPr>
          <w:rFonts w:asciiTheme="minorHAnsi" w:hAnsiTheme="minorHAnsi" w:cstheme="minorHAnsi"/>
          <w:sz w:val="22"/>
        </w:rPr>
        <w:t xml:space="preserve"> </w:t>
      </w:r>
      <w:r w:rsidR="00D85BA8">
        <w:rPr>
          <w:rFonts w:asciiTheme="minorHAnsi" w:hAnsiTheme="minorHAnsi" w:cstheme="minorHAnsi"/>
          <w:sz w:val="22"/>
        </w:rPr>
        <w:t xml:space="preserve">over the age of </w:t>
      </w:r>
      <w:r w:rsidR="00A55A56">
        <w:rPr>
          <w:rFonts w:asciiTheme="minorHAnsi" w:hAnsiTheme="minorHAnsi" w:cstheme="minorHAnsi"/>
          <w:sz w:val="22"/>
        </w:rPr>
        <w:t>seventeen (</w:t>
      </w:r>
      <w:r w:rsidR="00D85BA8">
        <w:rPr>
          <w:rFonts w:asciiTheme="minorHAnsi" w:hAnsiTheme="minorHAnsi" w:cstheme="minorHAnsi"/>
          <w:sz w:val="22"/>
        </w:rPr>
        <w:t>17</w:t>
      </w:r>
      <w:r w:rsidR="00A55A56">
        <w:rPr>
          <w:rFonts w:asciiTheme="minorHAnsi" w:hAnsiTheme="minorHAnsi" w:cstheme="minorHAnsi"/>
          <w:sz w:val="22"/>
        </w:rPr>
        <w:t>)</w:t>
      </w:r>
      <w:r w:rsidR="00D85BA8">
        <w:rPr>
          <w:rFonts w:asciiTheme="minorHAnsi" w:hAnsiTheme="minorHAnsi" w:cstheme="minorHAnsi"/>
          <w:sz w:val="22"/>
        </w:rPr>
        <w:t xml:space="preserve"> who wish to rent a Meeting Room </w:t>
      </w:r>
      <w:r w:rsidR="00780255" w:rsidRPr="00F4312E">
        <w:rPr>
          <w:rFonts w:asciiTheme="minorHAnsi" w:hAnsiTheme="minorHAnsi" w:cstheme="minorHAnsi"/>
          <w:sz w:val="22"/>
        </w:rPr>
        <w:t xml:space="preserve">must submit a completed Meeting Room Application to the Branch Manager at least </w:t>
      </w:r>
      <w:r w:rsidR="009544F9">
        <w:rPr>
          <w:rFonts w:asciiTheme="minorHAnsi" w:hAnsiTheme="minorHAnsi" w:cstheme="minorHAnsi"/>
          <w:sz w:val="22"/>
        </w:rPr>
        <w:t>two (</w:t>
      </w:r>
      <w:r w:rsidR="00780255" w:rsidRPr="00F4312E">
        <w:rPr>
          <w:rFonts w:asciiTheme="minorHAnsi" w:hAnsiTheme="minorHAnsi" w:cstheme="minorHAnsi"/>
          <w:sz w:val="22"/>
        </w:rPr>
        <w:t>2</w:t>
      </w:r>
      <w:r w:rsidR="009544F9">
        <w:rPr>
          <w:rFonts w:asciiTheme="minorHAnsi" w:hAnsiTheme="minorHAnsi" w:cstheme="minorHAnsi"/>
          <w:sz w:val="22"/>
        </w:rPr>
        <w:t>)</w:t>
      </w:r>
      <w:r w:rsidR="00780255" w:rsidRPr="00F4312E">
        <w:rPr>
          <w:rFonts w:asciiTheme="minorHAnsi" w:hAnsiTheme="minorHAnsi" w:cstheme="minorHAnsi"/>
          <w:sz w:val="22"/>
        </w:rPr>
        <w:t xml:space="preserve"> weeks in advance of the intended use. </w:t>
      </w:r>
      <w:r w:rsidR="00D85BA8">
        <w:rPr>
          <w:rFonts w:asciiTheme="minorHAnsi" w:hAnsiTheme="minorHAnsi" w:cstheme="minorHAnsi"/>
          <w:sz w:val="22"/>
        </w:rPr>
        <w:t xml:space="preserve">Only applications dated for </w:t>
      </w:r>
      <w:r w:rsidR="00A55A56">
        <w:rPr>
          <w:rFonts w:asciiTheme="minorHAnsi" w:hAnsiTheme="minorHAnsi" w:cstheme="minorHAnsi"/>
          <w:sz w:val="22"/>
        </w:rPr>
        <w:t>two (</w:t>
      </w:r>
      <w:r w:rsidR="00D85BA8">
        <w:rPr>
          <w:rFonts w:asciiTheme="minorHAnsi" w:hAnsiTheme="minorHAnsi" w:cstheme="minorHAnsi"/>
          <w:sz w:val="22"/>
        </w:rPr>
        <w:t>2</w:t>
      </w:r>
      <w:r w:rsidR="00A55A56">
        <w:rPr>
          <w:rFonts w:asciiTheme="minorHAnsi" w:hAnsiTheme="minorHAnsi" w:cstheme="minorHAnsi"/>
          <w:sz w:val="22"/>
        </w:rPr>
        <w:t>)</w:t>
      </w:r>
      <w:r w:rsidR="00D85BA8">
        <w:rPr>
          <w:rFonts w:asciiTheme="minorHAnsi" w:hAnsiTheme="minorHAnsi" w:cstheme="minorHAnsi"/>
          <w:sz w:val="22"/>
        </w:rPr>
        <w:t xml:space="preserve"> weeks to </w:t>
      </w:r>
      <w:r w:rsidR="00A55A56">
        <w:rPr>
          <w:rFonts w:asciiTheme="minorHAnsi" w:hAnsiTheme="minorHAnsi" w:cstheme="minorHAnsi"/>
          <w:sz w:val="22"/>
        </w:rPr>
        <w:t>three (</w:t>
      </w:r>
      <w:r w:rsidR="00D85BA8">
        <w:rPr>
          <w:rFonts w:asciiTheme="minorHAnsi" w:hAnsiTheme="minorHAnsi" w:cstheme="minorHAnsi"/>
          <w:sz w:val="22"/>
        </w:rPr>
        <w:t>3</w:t>
      </w:r>
      <w:r w:rsidR="00A55A56">
        <w:rPr>
          <w:rFonts w:asciiTheme="minorHAnsi" w:hAnsiTheme="minorHAnsi" w:cstheme="minorHAnsi"/>
          <w:sz w:val="22"/>
        </w:rPr>
        <w:t>)</w:t>
      </w:r>
      <w:r w:rsidR="00D85BA8">
        <w:rPr>
          <w:rFonts w:asciiTheme="minorHAnsi" w:hAnsiTheme="minorHAnsi" w:cstheme="minorHAnsi"/>
          <w:sz w:val="22"/>
        </w:rPr>
        <w:t xml:space="preserve"> months in advance will be considered. </w:t>
      </w:r>
      <w:r w:rsidR="00780255" w:rsidRPr="00F4312E">
        <w:rPr>
          <w:rFonts w:asciiTheme="minorHAnsi" w:hAnsiTheme="minorHAnsi" w:cstheme="minorHAnsi"/>
          <w:sz w:val="22"/>
        </w:rPr>
        <w:t>Forms are available at the library or on our website: readingpubliclibrary.org.</w:t>
      </w:r>
    </w:p>
    <w:p w14:paraId="0D7CF9AC" w14:textId="38001F6C" w:rsidR="00A12E54" w:rsidRPr="00A12E54" w:rsidRDefault="00F943B7" w:rsidP="00007B7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A12E54">
        <w:rPr>
          <w:rFonts w:asciiTheme="minorHAnsi" w:hAnsiTheme="minorHAnsi" w:cstheme="minorHAnsi"/>
          <w:sz w:val="22"/>
        </w:rPr>
        <w:t xml:space="preserve">RPL will only consider applications for times </w:t>
      </w:r>
      <w:r w:rsidR="004B6D61" w:rsidRPr="00A12E54">
        <w:rPr>
          <w:rFonts w:asciiTheme="minorHAnsi" w:hAnsiTheme="minorHAnsi" w:cstheme="minorHAnsi"/>
          <w:sz w:val="22"/>
        </w:rPr>
        <w:t>when</w:t>
      </w:r>
      <w:r w:rsidRPr="00A12E54">
        <w:rPr>
          <w:rFonts w:asciiTheme="minorHAnsi" w:hAnsiTheme="minorHAnsi" w:cstheme="minorHAnsi"/>
          <w:sz w:val="22"/>
        </w:rPr>
        <w:t xml:space="preserve"> the room</w:t>
      </w:r>
      <w:r w:rsidR="004B6D61" w:rsidRPr="00A12E54">
        <w:rPr>
          <w:rFonts w:asciiTheme="minorHAnsi" w:hAnsiTheme="minorHAnsi" w:cstheme="minorHAnsi"/>
          <w:sz w:val="22"/>
        </w:rPr>
        <w:t xml:space="preserve"> is not needed for library purposes</w:t>
      </w:r>
      <w:r w:rsidRPr="00A12E54">
        <w:rPr>
          <w:rFonts w:asciiTheme="minorHAnsi" w:hAnsiTheme="minorHAnsi" w:cstheme="minorHAnsi"/>
          <w:sz w:val="22"/>
        </w:rPr>
        <w:t xml:space="preserve"> and </w:t>
      </w:r>
      <w:r w:rsidR="0058388C">
        <w:rPr>
          <w:rFonts w:asciiTheme="minorHAnsi" w:hAnsiTheme="minorHAnsi" w:cstheme="minorHAnsi"/>
          <w:sz w:val="22"/>
        </w:rPr>
        <w:t>if the</w:t>
      </w:r>
      <w:r w:rsidRPr="00A12E54">
        <w:rPr>
          <w:rFonts w:asciiTheme="minorHAnsi" w:hAnsiTheme="minorHAnsi" w:cstheme="minorHAnsi"/>
          <w:sz w:val="22"/>
        </w:rPr>
        <w:t xml:space="preserve"> reservation does not conflict with any other RPL programs or services</w:t>
      </w:r>
      <w:r w:rsidR="004B6D61" w:rsidRPr="00A12E54">
        <w:rPr>
          <w:rFonts w:asciiTheme="minorHAnsi" w:hAnsiTheme="minorHAnsi" w:cstheme="minorHAnsi"/>
          <w:sz w:val="22"/>
        </w:rPr>
        <w:t xml:space="preserve">. </w:t>
      </w:r>
    </w:p>
    <w:p w14:paraId="0E82F7BB" w14:textId="77777777" w:rsidR="00504CE4" w:rsidRDefault="00504CE4" w:rsidP="00007B7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The Northeast Meeting Room has a maximum occupancy of </w:t>
      </w:r>
      <w:r w:rsidR="00A55A56">
        <w:rPr>
          <w:rFonts w:asciiTheme="minorHAnsi" w:hAnsiTheme="minorHAnsi" w:cstheme="minorHAnsi"/>
          <w:sz w:val="22"/>
        </w:rPr>
        <w:t>sixty-one (</w:t>
      </w:r>
      <w:r>
        <w:rPr>
          <w:rFonts w:asciiTheme="minorHAnsi" w:hAnsiTheme="minorHAnsi" w:cstheme="minorHAnsi"/>
          <w:sz w:val="22"/>
        </w:rPr>
        <w:t>61</w:t>
      </w:r>
      <w:r w:rsidR="00A55A56">
        <w:rPr>
          <w:rFonts w:asciiTheme="minorHAnsi" w:hAnsiTheme="minorHAnsi" w:cstheme="minorHAnsi"/>
          <w:sz w:val="22"/>
        </w:rPr>
        <w:t>)</w:t>
      </w:r>
      <w:r>
        <w:rPr>
          <w:rFonts w:asciiTheme="minorHAnsi" w:hAnsiTheme="minorHAnsi" w:cstheme="minorHAnsi"/>
          <w:sz w:val="22"/>
        </w:rPr>
        <w:t xml:space="preserve"> if using tables and chairs, and 131 for </w:t>
      </w:r>
      <w:proofErr w:type="spellStart"/>
      <w:r>
        <w:rPr>
          <w:rFonts w:asciiTheme="minorHAnsi" w:hAnsiTheme="minorHAnsi" w:cstheme="minorHAnsi"/>
          <w:sz w:val="22"/>
        </w:rPr>
        <w:t>unconcentrated</w:t>
      </w:r>
      <w:proofErr w:type="spellEnd"/>
      <w:r>
        <w:rPr>
          <w:rFonts w:asciiTheme="minorHAnsi" w:hAnsiTheme="minorHAnsi" w:cstheme="minorHAnsi"/>
          <w:sz w:val="22"/>
        </w:rPr>
        <w:t xml:space="preserve"> chairs or standing. The Southeast Meeting Room has a maximum occupancy of</w:t>
      </w:r>
      <w:r w:rsidR="00A55A56">
        <w:rPr>
          <w:rFonts w:asciiTheme="minorHAnsi" w:hAnsiTheme="minorHAnsi" w:cstheme="minorHAnsi"/>
          <w:sz w:val="22"/>
        </w:rPr>
        <w:t xml:space="preserve"> sixty-three</w:t>
      </w:r>
      <w:r>
        <w:rPr>
          <w:rFonts w:asciiTheme="minorHAnsi" w:hAnsiTheme="minorHAnsi" w:cstheme="minorHAnsi"/>
          <w:sz w:val="22"/>
        </w:rPr>
        <w:t xml:space="preserve"> </w:t>
      </w:r>
      <w:r w:rsidR="00A55A56">
        <w:rPr>
          <w:rFonts w:asciiTheme="minorHAnsi" w:hAnsiTheme="minorHAnsi" w:cstheme="minorHAnsi"/>
          <w:sz w:val="22"/>
        </w:rPr>
        <w:t>(</w:t>
      </w:r>
      <w:r>
        <w:rPr>
          <w:rFonts w:asciiTheme="minorHAnsi" w:hAnsiTheme="minorHAnsi" w:cstheme="minorHAnsi"/>
          <w:sz w:val="22"/>
        </w:rPr>
        <w:t>63</w:t>
      </w:r>
      <w:r w:rsidR="00A55A56">
        <w:rPr>
          <w:rFonts w:asciiTheme="minorHAnsi" w:hAnsiTheme="minorHAnsi" w:cstheme="minorHAnsi"/>
          <w:sz w:val="22"/>
        </w:rPr>
        <w:t>)</w:t>
      </w:r>
      <w:r>
        <w:rPr>
          <w:rFonts w:asciiTheme="minorHAnsi" w:hAnsiTheme="minorHAnsi" w:cstheme="minorHAnsi"/>
          <w:sz w:val="22"/>
        </w:rPr>
        <w:t xml:space="preserve"> if using tables and chairs, and 136 for </w:t>
      </w:r>
      <w:proofErr w:type="spellStart"/>
      <w:r>
        <w:rPr>
          <w:rFonts w:asciiTheme="minorHAnsi" w:hAnsiTheme="minorHAnsi" w:cstheme="minorHAnsi"/>
          <w:sz w:val="22"/>
        </w:rPr>
        <w:t>unconcentrated</w:t>
      </w:r>
      <w:proofErr w:type="spellEnd"/>
      <w:r>
        <w:rPr>
          <w:rFonts w:asciiTheme="minorHAnsi" w:hAnsiTheme="minorHAnsi" w:cstheme="minorHAnsi"/>
          <w:sz w:val="22"/>
        </w:rPr>
        <w:t xml:space="preserve"> chairs or standing. </w:t>
      </w:r>
    </w:p>
    <w:p w14:paraId="62C62F3A" w14:textId="477F0D5A" w:rsidR="00A12E54" w:rsidRPr="00F4312E" w:rsidRDefault="00A12E54" w:rsidP="00007B7A">
      <w:pPr>
        <w:numPr>
          <w:ilvl w:val="0"/>
          <w:numId w:val="6"/>
        </w:numPr>
        <w:tabs>
          <w:tab w:val="num" w:pos="720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Payment must be received seven </w:t>
      </w:r>
      <w:r w:rsidR="00825DB7">
        <w:rPr>
          <w:rFonts w:asciiTheme="minorHAnsi" w:hAnsiTheme="minorHAnsi" w:cstheme="minorHAnsi"/>
          <w:sz w:val="22"/>
        </w:rPr>
        <w:t xml:space="preserve">(7) </w:t>
      </w:r>
      <w:r>
        <w:rPr>
          <w:rFonts w:asciiTheme="minorHAnsi" w:hAnsiTheme="minorHAnsi" w:cstheme="minorHAnsi"/>
          <w:sz w:val="22"/>
        </w:rPr>
        <w:t>days prior to the event. If payment is not received by the deadline, the reservation is automatically canceled.</w:t>
      </w:r>
    </w:p>
    <w:p w14:paraId="680EBE20" w14:textId="77777777" w:rsidR="00744C5E" w:rsidRPr="000B0AE5" w:rsidRDefault="000B0AE5" w:rsidP="00007B7A">
      <w:pPr>
        <w:tabs>
          <w:tab w:val="left" w:pos="4050"/>
        </w:tabs>
        <w:rPr>
          <w:rFonts w:asciiTheme="minorHAnsi" w:hAnsiTheme="minorHAnsi" w:cstheme="minorHAnsi"/>
          <w:b/>
          <w:sz w:val="12"/>
          <w:szCs w:val="12"/>
        </w:rPr>
      </w:pPr>
      <w:r>
        <w:rPr>
          <w:rFonts w:asciiTheme="minorHAnsi" w:hAnsiTheme="minorHAnsi" w:cstheme="minorHAnsi"/>
          <w:b/>
          <w:sz w:val="22"/>
        </w:rPr>
        <w:tab/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6750"/>
        <w:gridCol w:w="1890"/>
        <w:gridCol w:w="1260"/>
      </w:tblGrid>
      <w:tr w:rsidR="00744C5E" w:rsidRPr="00363ED9" w14:paraId="6C006ACC" w14:textId="77777777" w:rsidTr="00BB7DFC">
        <w:tc>
          <w:tcPr>
            <w:tcW w:w="9900" w:type="dxa"/>
            <w:gridSpan w:val="3"/>
          </w:tcPr>
          <w:p w14:paraId="18A0CDB5" w14:textId="77777777" w:rsidR="00744C5E" w:rsidRPr="00363ED9" w:rsidRDefault="00744C5E" w:rsidP="00007B7A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Meeting Room Fees</w:t>
            </w:r>
            <w:r w:rsidR="004558F8">
              <w:rPr>
                <w:rFonts w:asciiTheme="minorHAnsi" w:hAnsiTheme="minorHAnsi" w:cstheme="minorHAnsi"/>
                <w:b/>
                <w:sz w:val="22"/>
              </w:rPr>
              <w:t xml:space="preserve"> (Does not apply to the Dr. Jerome I Marcus Learning and Meeting Commons)</w:t>
            </w:r>
          </w:p>
        </w:tc>
      </w:tr>
      <w:tr w:rsidR="00744C5E" w:rsidRPr="00744C5E" w14:paraId="05025A34" w14:textId="77777777" w:rsidTr="00BB7DFC">
        <w:tc>
          <w:tcPr>
            <w:tcW w:w="6750" w:type="dxa"/>
          </w:tcPr>
          <w:p w14:paraId="670E1057" w14:textId="77777777" w:rsidR="00744C5E" w:rsidRPr="00744C5E" w:rsidRDefault="00744C5E" w:rsidP="00007B7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44C5E">
              <w:rPr>
                <w:rFonts w:asciiTheme="minorHAnsi" w:hAnsiTheme="minorHAnsi" w:cstheme="minorHAnsi"/>
                <w:b/>
                <w:sz w:val="22"/>
              </w:rPr>
              <w:t>Organization Type</w:t>
            </w:r>
          </w:p>
        </w:tc>
        <w:tc>
          <w:tcPr>
            <w:tcW w:w="1890" w:type="dxa"/>
          </w:tcPr>
          <w:p w14:paraId="2195B9BE" w14:textId="77777777" w:rsidR="00744C5E" w:rsidRPr="00744C5E" w:rsidRDefault="00744C5E" w:rsidP="00007B7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744C5E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Hours </w:t>
            </w:r>
          </w:p>
        </w:tc>
        <w:tc>
          <w:tcPr>
            <w:tcW w:w="1260" w:type="dxa"/>
          </w:tcPr>
          <w:p w14:paraId="0803633A" w14:textId="77777777" w:rsidR="00744C5E" w:rsidRPr="00744C5E" w:rsidRDefault="00744C5E" w:rsidP="00007B7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744C5E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Fees</w:t>
            </w:r>
          </w:p>
        </w:tc>
      </w:tr>
      <w:tr w:rsidR="00744C5E" w14:paraId="0A473B5B" w14:textId="77777777" w:rsidTr="00BB7DFC">
        <w:tc>
          <w:tcPr>
            <w:tcW w:w="6750" w:type="dxa"/>
          </w:tcPr>
          <w:p w14:paraId="464B1DDC" w14:textId="77777777" w:rsidR="00744C5E" w:rsidRPr="00206C76" w:rsidRDefault="00BB7DFC" w:rsidP="00007B7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Non-Profit Organizations*</w:t>
            </w:r>
          </w:p>
        </w:tc>
        <w:tc>
          <w:tcPr>
            <w:tcW w:w="1890" w:type="dxa"/>
          </w:tcPr>
          <w:p w14:paraId="4AC557C3" w14:textId="77777777" w:rsidR="00744C5E" w:rsidRPr="00363ED9" w:rsidRDefault="00BB7DFC" w:rsidP="00007B7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0 – 4 hours</w:t>
            </w:r>
          </w:p>
        </w:tc>
        <w:tc>
          <w:tcPr>
            <w:tcW w:w="1260" w:type="dxa"/>
          </w:tcPr>
          <w:p w14:paraId="0FC4C1B0" w14:textId="77777777" w:rsidR="00744C5E" w:rsidRPr="00363ED9" w:rsidRDefault="00C34A3F" w:rsidP="00007B7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$50</w:t>
            </w:r>
            <w:r w:rsidR="00BB7DFC">
              <w:rPr>
                <w:rFonts w:asciiTheme="minorHAnsi" w:hAnsiTheme="minorHAnsi" w:cstheme="minorHAnsi"/>
                <w:color w:val="000000" w:themeColor="text1"/>
                <w:sz w:val="22"/>
              </w:rPr>
              <w:t>.00</w:t>
            </w:r>
          </w:p>
        </w:tc>
      </w:tr>
      <w:tr w:rsidR="00744C5E" w14:paraId="22E84F1D" w14:textId="77777777" w:rsidTr="00BB7DFC">
        <w:tc>
          <w:tcPr>
            <w:tcW w:w="6750" w:type="dxa"/>
          </w:tcPr>
          <w:p w14:paraId="69BCD14C" w14:textId="77777777" w:rsidR="00744C5E" w:rsidRPr="00206C76" w:rsidRDefault="00BB7DFC" w:rsidP="00007B7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Non-Profit Organizations*</w:t>
            </w:r>
          </w:p>
        </w:tc>
        <w:tc>
          <w:tcPr>
            <w:tcW w:w="1890" w:type="dxa"/>
          </w:tcPr>
          <w:p w14:paraId="0BB63624" w14:textId="77777777" w:rsidR="00744C5E" w:rsidRPr="00363ED9" w:rsidRDefault="00BB7DFC" w:rsidP="00007B7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4+ hours</w:t>
            </w:r>
          </w:p>
        </w:tc>
        <w:tc>
          <w:tcPr>
            <w:tcW w:w="1260" w:type="dxa"/>
          </w:tcPr>
          <w:p w14:paraId="6847BB46" w14:textId="77777777" w:rsidR="00744C5E" w:rsidRPr="00363ED9" w:rsidRDefault="00C34A3F" w:rsidP="00007B7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$75</w:t>
            </w:r>
            <w:r w:rsidR="00BB7DFC">
              <w:rPr>
                <w:rFonts w:asciiTheme="minorHAnsi" w:hAnsiTheme="minorHAnsi" w:cstheme="minorHAnsi"/>
                <w:color w:val="000000" w:themeColor="text1"/>
                <w:sz w:val="22"/>
              </w:rPr>
              <w:t>.00</w:t>
            </w:r>
          </w:p>
        </w:tc>
      </w:tr>
      <w:tr w:rsidR="00BB7DFC" w14:paraId="057EB593" w14:textId="77777777" w:rsidTr="00BB7DFC">
        <w:tc>
          <w:tcPr>
            <w:tcW w:w="6750" w:type="dxa"/>
          </w:tcPr>
          <w:p w14:paraId="452FC77A" w14:textId="77777777" w:rsidR="00BB7DFC" w:rsidRDefault="00BB7DFC" w:rsidP="00007B7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Individuals, Businesses, and For-Profit Organizations</w:t>
            </w:r>
          </w:p>
        </w:tc>
        <w:tc>
          <w:tcPr>
            <w:tcW w:w="1890" w:type="dxa"/>
          </w:tcPr>
          <w:p w14:paraId="55047926" w14:textId="77777777" w:rsidR="00BB7DFC" w:rsidRPr="00363ED9" w:rsidRDefault="00BB7DFC" w:rsidP="00007B7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0 – 4 hours</w:t>
            </w:r>
          </w:p>
        </w:tc>
        <w:tc>
          <w:tcPr>
            <w:tcW w:w="1260" w:type="dxa"/>
          </w:tcPr>
          <w:p w14:paraId="27A87AE0" w14:textId="77777777" w:rsidR="00BB7DFC" w:rsidRPr="00363ED9" w:rsidRDefault="00BB7DFC" w:rsidP="00007B7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$100.00</w:t>
            </w:r>
          </w:p>
        </w:tc>
      </w:tr>
      <w:tr w:rsidR="00BB7DFC" w14:paraId="613819F6" w14:textId="77777777" w:rsidTr="00BB7DFC">
        <w:tc>
          <w:tcPr>
            <w:tcW w:w="6750" w:type="dxa"/>
          </w:tcPr>
          <w:p w14:paraId="690885D7" w14:textId="77777777" w:rsidR="00BB7DFC" w:rsidRDefault="00BB7DFC" w:rsidP="00007B7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Individuals, Businesses, and For-Profit Organizations</w:t>
            </w:r>
          </w:p>
        </w:tc>
        <w:tc>
          <w:tcPr>
            <w:tcW w:w="1890" w:type="dxa"/>
          </w:tcPr>
          <w:p w14:paraId="07038737" w14:textId="77777777" w:rsidR="00BB7DFC" w:rsidRPr="00363ED9" w:rsidRDefault="00BB7DFC" w:rsidP="00007B7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4+ hours</w:t>
            </w:r>
          </w:p>
        </w:tc>
        <w:tc>
          <w:tcPr>
            <w:tcW w:w="1260" w:type="dxa"/>
          </w:tcPr>
          <w:p w14:paraId="2D66F0FE" w14:textId="77777777" w:rsidR="00BB7DFC" w:rsidRPr="00363ED9" w:rsidRDefault="00BB7DFC" w:rsidP="00007B7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$200.00</w:t>
            </w:r>
          </w:p>
        </w:tc>
      </w:tr>
    </w:tbl>
    <w:p w14:paraId="6761A36B" w14:textId="27C73E5A" w:rsidR="00400E05" w:rsidRDefault="00744C5E" w:rsidP="00400E05">
      <w:pPr>
        <w:ind w:firstLine="720"/>
        <w:rPr>
          <w:rFonts w:asciiTheme="minorHAnsi" w:hAnsiTheme="minorHAnsi" w:cstheme="minorHAnsi"/>
          <w:sz w:val="22"/>
        </w:rPr>
      </w:pPr>
      <w:r w:rsidRPr="00F4312E">
        <w:rPr>
          <w:rFonts w:asciiTheme="minorHAnsi" w:hAnsiTheme="minorHAnsi" w:cstheme="minorHAnsi"/>
          <w:sz w:val="22"/>
        </w:rPr>
        <w:t>*</w:t>
      </w:r>
      <w:r w:rsidR="00EE154B">
        <w:rPr>
          <w:rFonts w:asciiTheme="minorHAnsi" w:hAnsiTheme="minorHAnsi" w:cstheme="minorHAnsi"/>
          <w:sz w:val="22"/>
        </w:rPr>
        <w:t>Non-P</w:t>
      </w:r>
      <w:r w:rsidRPr="00F4312E">
        <w:rPr>
          <w:rFonts w:asciiTheme="minorHAnsi" w:hAnsiTheme="minorHAnsi" w:cstheme="minorHAnsi"/>
          <w:sz w:val="22"/>
        </w:rPr>
        <w:t>rofit documentation must be provided</w:t>
      </w:r>
    </w:p>
    <w:p w14:paraId="706D5F4E" w14:textId="2BA0C5E0" w:rsidR="00400E05" w:rsidRDefault="00400E05" w:rsidP="00007B7A">
      <w:pPr>
        <w:rPr>
          <w:rFonts w:asciiTheme="minorHAnsi" w:hAnsiTheme="minorHAnsi" w:cstheme="minorHAnsi"/>
          <w:sz w:val="22"/>
        </w:rPr>
      </w:pPr>
      <w:r w:rsidRPr="00593577">
        <w:rPr>
          <w:rFonts w:asciiTheme="minorHAnsi" w:hAnsiTheme="minorHAnsi" w:cstheme="minorHAnsi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2F56E1D" wp14:editId="23794179">
                <wp:simplePos x="0" y="0"/>
                <wp:positionH relativeFrom="column">
                  <wp:posOffset>-47625</wp:posOffset>
                </wp:positionH>
                <wp:positionV relativeFrom="paragraph">
                  <wp:posOffset>180976</wp:posOffset>
                </wp:positionV>
                <wp:extent cx="7010400" cy="4095750"/>
                <wp:effectExtent l="19050" t="1905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409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CF7AE" id="Rectangle 2" o:spid="_x0000_s1026" style="position:absolute;margin-left:-3.75pt;margin-top:14.25pt;width:552pt;height:32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" fillcolor="#f2f2f2 [3052]" strokecolor="black [3213]" strokeweight="2.25pt"/>
            </w:pict>
          </mc:Fallback>
        </mc:AlternateContent>
      </w:r>
    </w:p>
    <w:p w14:paraId="0033E9CD" w14:textId="1B9826F2" w:rsidR="00400E05" w:rsidRDefault="00400E05" w:rsidP="00007B7A">
      <w:pPr>
        <w:rPr>
          <w:rFonts w:asciiTheme="minorHAnsi" w:hAnsiTheme="minorHAnsi" w:cstheme="minorHAnsi"/>
          <w:sz w:val="22"/>
        </w:rPr>
      </w:pPr>
    </w:p>
    <w:p w14:paraId="6BFAC5C2" w14:textId="5E84E70D" w:rsidR="00A12E54" w:rsidRPr="00593577" w:rsidRDefault="003310DE" w:rsidP="00007B7A">
      <w:pPr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sz w:val="22"/>
        </w:rPr>
        <w:t xml:space="preserve">Users who need </w:t>
      </w:r>
      <w:r w:rsidRPr="00D85BA8">
        <w:rPr>
          <w:rFonts w:asciiTheme="minorHAnsi" w:hAnsiTheme="minorHAnsi" w:cstheme="minorHAnsi"/>
          <w:sz w:val="22"/>
        </w:rPr>
        <w:t>audio/visual or technology set</w:t>
      </w:r>
      <w:r w:rsidR="00197F43">
        <w:rPr>
          <w:rFonts w:asciiTheme="minorHAnsi" w:hAnsiTheme="minorHAnsi" w:cstheme="minorHAnsi"/>
          <w:sz w:val="22"/>
        </w:rPr>
        <w:t>-</w:t>
      </w:r>
      <w:r w:rsidRPr="00D85BA8">
        <w:rPr>
          <w:rFonts w:asciiTheme="minorHAnsi" w:hAnsiTheme="minorHAnsi" w:cstheme="minorHAnsi"/>
          <w:sz w:val="22"/>
        </w:rPr>
        <w:t xml:space="preserve">up or connection </w:t>
      </w:r>
      <w:r>
        <w:rPr>
          <w:rFonts w:asciiTheme="minorHAnsi" w:hAnsiTheme="minorHAnsi" w:cstheme="minorHAnsi"/>
          <w:sz w:val="22"/>
        </w:rPr>
        <w:t>will be charged an additional $25.00 Fee.</w:t>
      </w:r>
    </w:p>
    <w:p w14:paraId="0E819CA4" w14:textId="77777777" w:rsidR="004B6D61" w:rsidRPr="00F4312E" w:rsidRDefault="00C34A3F" w:rsidP="00007B7A">
      <w:pPr>
        <w:tabs>
          <w:tab w:val="right" w:pos="1080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Reservation</w:t>
      </w:r>
      <w:r w:rsidR="004B6D61" w:rsidRPr="00F4312E">
        <w:rPr>
          <w:rFonts w:asciiTheme="minorHAnsi" w:hAnsiTheme="minorHAnsi" w:cstheme="minorHAnsi"/>
          <w:b/>
          <w:sz w:val="22"/>
        </w:rPr>
        <w:t xml:space="preserve"> </w:t>
      </w:r>
      <w:r w:rsidR="00AD135C">
        <w:rPr>
          <w:rFonts w:asciiTheme="minorHAnsi" w:hAnsiTheme="minorHAnsi" w:cstheme="minorHAnsi"/>
          <w:b/>
          <w:sz w:val="22"/>
        </w:rPr>
        <w:t>Details</w:t>
      </w:r>
      <w:r w:rsidR="004B6D61" w:rsidRPr="00F4312E">
        <w:rPr>
          <w:rFonts w:asciiTheme="minorHAnsi" w:hAnsiTheme="minorHAnsi" w:cstheme="minorHAnsi"/>
          <w:b/>
          <w:sz w:val="22"/>
        </w:rPr>
        <w:t xml:space="preserve"> for </w:t>
      </w:r>
      <w:r w:rsidRPr="00C34A3F">
        <w:rPr>
          <w:rFonts w:asciiTheme="minorHAnsi" w:hAnsiTheme="minorHAnsi" w:cstheme="minorHAnsi"/>
          <w:b/>
          <w:sz w:val="22"/>
        </w:rPr>
        <w:t>Dr. Jerome I. Marcus Learning and</w:t>
      </w:r>
      <w:r w:rsidRPr="00CB5921">
        <w:rPr>
          <w:rFonts w:asciiTheme="minorHAnsi" w:hAnsiTheme="minorHAnsi" w:cstheme="minorHAnsi"/>
          <w:sz w:val="22"/>
        </w:rPr>
        <w:t xml:space="preserve"> </w:t>
      </w:r>
      <w:r w:rsidR="004B6D61" w:rsidRPr="00F4312E">
        <w:rPr>
          <w:rFonts w:asciiTheme="minorHAnsi" w:hAnsiTheme="minorHAnsi" w:cstheme="minorHAnsi"/>
          <w:b/>
          <w:sz w:val="22"/>
        </w:rPr>
        <w:t>Meeting Commons:</w:t>
      </w:r>
      <w:r w:rsidR="00C549DA">
        <w:rPr>
          <w:rFonts w:asciiTheme="minorHAnsi" w:hAnsiTheme="minorHAnsi" w:cstheme="minorHAnsi"/>
          <w:b/>
          <w:sz w:val="22"/>
        </w:rPr>
        <w:tab/>
      </w:r>
    </w:p>
    <w:p w14:paraId="2617E5F3" w14:textId="77777777" w:rsidR="00067E44" w:rsidRDefault="00744C5E" w:rsidP="00007B7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</w:rPr>
      </w:pPr>
      <w:r w:rsidRPr="00CB5921">
        <w:rPr>
          <w:rFonts w:asciiTheme="minorHAnsi" w:hAnsiTheme="minorHAnsi" w:cstheme="minorHAnsi"/>
          <w:sz w:val="22"/>
        </w:rPr>
        <w:t>Users</w:t>
      </w:r>
      <w:r w:rsidR="00363ED9" w:rsidRPr="00CB5921">
        <w:rPr>
          <w:rFonts w:asciiTheme="minorHAnsi" w:hAnsiTheme="minorHAnsi" w:cstheme="minorHAnsi"/>
          <w:sz w:val="22"/>
        </w:rPr>
        <w:t xml:space="preserve">, over the age of </w:t>
      </w:r>
      <w:r w:rsidR="00A55A56">
        <w:rPr>
          <w:rFonts w:asciiTheme="minorHAnsi" w:hAnsiTheme="minorHAnsi" w:cstheme="minorHAnsi"/>
          <w:sz w:val="22"/>
        </w:rPr>
        <w:t>fourteen (</w:t>
      </w:r>
      <w:r w:rsidR="00363ED9" w:rsidRPr="00CB5921">
        <w:rPr>
          <w:rFonts w:asciiTheme="minorHAnsi" w:hAnsiTheme="minorHAnsi" w:cstheme="minorHAnsi"/>
          <w:sz w:val="22"/>
        </w:rPr>
        <w:t>14</w:t>
      </w:r>
      <w:r w:rsidR="00A55A56">
        <w:rPr>
          <w:rFonts w:asciiTheme="minorHAnsi" w:hAnsiTheme="minorHAnsi" w:cstheme="minorHAnsi"/>
          <w:sz w:val="22"/>
        </w:rPr>
        <w:t>)</w:t>
      </w:r>
      <w:r w:rsidR="00363ED9" w:rsidRPr="00CB5921">
        <w:rPr>
          <w:rFonts w:asciiTheme="minorHAnsi" w:hAnsiTheme="minorHAnsi" w:cstheme="minorHAnsi"/>
          <w:sz w:val="22"/>
        </w:rPr>
        <w:t xml:space="preserve">, </w:t>
      </w:r>
      <w:r w:rsidR="004B6D61" w:rsidRPr="00CB5921">
        <w:rPr>
          <w:rFonts w:asciiTheme="minorHAnsi" w:hAnsiTheme="minorHAnsi" w:cstheme="minorHAnsi"/>
          <w:sz w:val="22"/>
        </w:rPr>
        <w:t xml:space="preserve">may request </w:t>
      </w:r>
      <w:r w:rsidR="005F30CC">
        <w:rPr>
          <w:rFonts w:asciiTheme="minorHAnsi" w:hAnsiTheme="minorHAnsi" w:cstheme="minorHAnsi"/>
          <w:sz w:val="22"/>
        </w:rPr>
        <w:t xml:space="preserve">FREE use of </w:t>
      </w:r>
      <w:r w:rsidR="004B6D61" w:rsidRPr="00CB5921">
        <w:rPr>
          <w:rFonts w:asciiTheme="minorHAnsi" w:hAnsiTheme="minorHAnsi" w:cstheme="minorHAnsi"/>
          <w:sz w:val="22"/>
        </w:rPr>
        <w:t xml:space="preserve">a </w:t>
      </w:r>
      <w:r w:rsidR="00363ED9" w:rsidRPr="00CB5921">
        <w:rPr>
          <w:rFonts w:asciiTheme="minorHAnsi" w:hAnsiTheme="minorHAnsi" w:cstheme="minorHAnsi"/>
          <w:sz w:val="22"/>
        </w:rPr>
        <w:t>D</w:t>
      </w:r>
      <w:r w:rsidR="004B6D61" w:rsidRPr="00CB5921">
        <w:rPr>
          <w:rFonts w:asciiTheme="minorHAnsi" w:hAnsiTheme="minorHAnsi" w:cstheme="minorHAnsi"/>
          <w:sz w:val="22"/>
        </w:rPr>
        <w:t>r. Jerome I. Marcus Learning and Meeting Commons</w:t>
      </w:r>
    </w:p>
    <w:p w14:paraId="766F84A3" w14:textId="11D9E0F1" w:rsidR="00F4312E" w:rsidRPr="00400E05" w:rsidRDefault="00C80E72" w:rsidP="00007B7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sz w:val="22"/>
        </w:rPr>
        <w:t xml:space="preserve">Users may </w:t>
      </w:r>
      <w:r w:rsidR="00BB1A06">
        <w:rPr>
          <w:rFonts w:asciiTheme="minorHAnsi" w:hAnsiTheme="minorHAnsi" w:cstheme="minorHAnsi"/>
          <w:sz w:val="22"/>
        </w:rPr>
        <w:t>book</w:t>
      </w:r>
      <w:r>
        <w:rPr>
          <w:rFonts w:asciiTheme="minorHAnsi" w:hAnsiTheme="minorHAnsi" w:cstheme="minorHAnsi"/>
          <w:sz w:val="22"/>
        </w:rPr>
        <w:t xml:space="preserve"> a room </w:t>
      </w:r>
      <w:r w:rsidR="00BB1A06">
        <w:rPr>
          <w:rFonts w:asciiTheme="minorHAnsi" w:hAnsiTheme="minorHAnsi" w:cstheme="minorHAnsi"/>
          <w:sz w:val="22"/>
        </w:rPr>
        <w:t xml:space="preserve">for </w:t>
      </w:r>
      <w:r w:rsidR="009544F9">
        <w:rPr>
          <w:rFonts w:asciiTheme="minorHAnsi" w:hAnsiTheme="minorHAnsi" w:cstheme="minorHAnsi"/>
          <w:sz w:val="22"/>
        </w:rPr>
        <w:t>thirty (</w:t>
      </w:r>
      <w:r w:rsidR="00BB1A06">
        <w:rPr>
          <w:rFonts w:asciiTheme="minorHAnsi" w:hAnsiTheme="minorHAnsi" w:cstheme="minorHAnsi"/>
          <w:sz w:val="22"/>
        </w:rPr>
        <w:t>30</w:t>
      </w:r>
      <w:r w:rsidR="009544F9">
        <w:rPr>
          <w:rFonts w:asciiTheme="minorHAnsi" w:hAnsiTheme="minorHAnsi" w:cstheme="minorHAnsi"/>
          <w:sz w:val="22"/>
        </w:rPr>
        <w:t>)</w:t>
      </w:r>
      <w:r w:rsidR="00BB1A06">
        <w:rPr>
          <w:rFonts w:asciiTheme="minorHAnsi" w:hAnsiTheme="minorHAnsi" w:cstheme="minorHAnsi"/>
          <w:sz w:val="22"/>
        </w:rPr>
        <w:t xml:space="preserve">, </w:t>
      </w:r>
      <w:r w:rsidR="009544F9">
        <w:rPr>
          <w:rFonts w:asciiTheme="minorHAnsi" w:hAnsiTheme="minorHAnsi" w:cstheme="minorHAnsi"/>
          <w:sz w:val="22"/>
        </w:rPr>
        <w:t>sixty (</w:t>
      </w:r>
      <w:r w:rsidR="008745FF">
        <w:rPr>
          <w:rFonts w:asciiTheme="minorHAnsi" w:hAnsiTheme="minorHAnsi" w:cstheme="minorHAnsi"/>
          <w:sz w:val="22"/>
        </w:rPr>
        <w:t>60</w:t>
      </w:r>
      <w:r w:rsidR="009544F9">
        <w:rPr>
          <w:rFonts w:asciiTheme="minorHAnsi" w:hAnsiTheme="minorHAnsi" w:cstheme="minorHAnsi"/>
          <w:sz w:val="22"/>
        </w:rPr>
        <w:t>)</w:t>
      </w:r>
      <w:r w:rsidR="008745FF">
        <w:rPr>
          <w:rFonts w:asciiTheme="minorHAnsi" w:hAnsiTheme="minorHAnsi" w:cstheme="minorHAnsi"/>
          <w:sz w:val="22"/>
        </w:rPr>
        <w:t xml:space="preserve">, </w:t>
      </w:r>
      <w:r w:rsidR="009544F9">
        <w:rPr>
          <w:rFonts w:asciiTheme="minorHAnsi" w:hAnsiTheme="minorHAnsi" w:cstheme="minorHAnsi"/>
          <w:sz w:val="22"/>
        </w:rPr>
        <w:t>ninety (</w:t>
      </w:r>
      <w:r w:rsidR="00BB1A06">
        <w:rPr>
          <w:rFonts w:asciiTheme="minorHAnsi" w:hAnsiTheme="minorHAnsi" w:cstheme="minorHAnsi"/>
          <w:sz w:val="22"/>
        </w:rPr>
        <w:t>90</w:t>
      </w:r>
      <w:r w:rsidR="009544F9">
        <w:rPr>
          <w:rFonts w:asciiTheme="minorHAnsi" w:hAnsiTheme="minorHAnsi" w:cstheme="minorHAnsi"/>
          <w:sz w:val="22"/>
        </w:rPr>
        <w:t>)</w:t>
      </w:r>
      <w:r w:rsidR="00BB1A06">
        <w:rPr>
          <w:rFonts w:asciiTheme="minorHAnsi" w:hAnsiTheme="minorHAnsi" w:cstheme="minorHAnsi"/>
          <w:sz w:val="22"/>
        </w:rPr>
        <w:t>, or 120 minute session</w:t>
      </w:r>
      <w:r w:rsidR="00E4778D">
        <w:rPr>
          <w:rFonts w:asciiTheme="minorHAnsi" w:hAnsiTheme="minorHAnsi" w:cstheme="minorHAnsi"/>
          <w:sz w:val="22"/>
        </w:rPr>
        <w:t>s</w:t>
      </w:r>
      <w:r w:rsidR="00BB1A06">
        <w:rPr>
          <w:rFonts w:asciiTheme="minorHAnsi" w:hAnsiTheme="minorHAnsi" w:cstheme="minorHAnsi"/>
          <w:sz w:val="22"/>
        </w:rPr>
        <w:t>.</w:t>
      </w:r>
      <w:r w:rsidR="00FA039A">
        <w:rPr>
          <w:rFonts w:asciiTheme="minorHAnsi" w:hAnsiTheme="minorHAnsi" w:cstheme="minorHAnsi"/>
          <w:sz w:val="22"/>
        </w:rPr>
        <w:t xml:space="preserve"> </w:t>
      </w:r>
      <w:r w:rsidR="000B0AE5">
        <w:rPr>
          <w:rFonts w:asciiTheme="minorHAnsi" w:hAnsiTheme="minorHAnsi" w:cstheme="minorHAnsi"/>
          <w:sz w:val="22"/>
        </w:rPr>
        <w:t xml:space="preserve">Daily </w:t>
      </w:r>
      <w:r>
        <w:rPr>
          <w:rFonts w:asciiTheme="minorHAnsi" w:hAnsiTheme="minorHAnsi" w:cstheme="minorHAnsi"/>
          <w:sz w:val="22"/>
        </w:rPr>
        <w:t>usage is</w:t>
      </w:r>
      <w:r w:rsidR="000B0AE5">
        <w:rPr>
          <w:rFonts w:asciiTheme="minorHAnsi" w:hAnsiTheme="minorHAnsi" w:cstheme="minorHAnsi"/>
          <w:sz w:val="22"/>
        </w:rPr>
        <w:t xml:space="preserve"> limited to </w:t>
      </w:r>
      <w:r w:rsidR="009544F9" w:rsidRPr="00400E05">
        <w:rPr>
          <w:rFonts w:asciiTheme="minorHAnsi" w:hAnsiTheme="minorHAnsi" w:cstheme="minorHAnsi"/>
          <w:color w:val="000000" w:themeColor="text1"/>
          <w:sz w:val="22"/>
        </w:rPr>
        <w:t>two (</w:t>
      </w:r>
      <w:r w:rsidR="0041251A" w:rsidRPr="00400E05">
        <w:rPr>
          <w:rFonts w:asciiTheme="minorHAnsi" w:hAnsiTheme="minorHAnsi" w:cstheme="minorHAnsi"/>
          <w:color w:val="000000" w:themeColor="text1"/>
          <w:sz w:val="22"/>
        </w:rPr>
        <w:t>2</w:t>
      </w:r>
      <w:r w:rsidR="009544F9" w:rsidRPr="00400E05">
        <w:rPr>
          <w:rFonts w:asciiTheme="minorHAnsi" w:hAnsiTheme="minorHAnsi" w:cstheme="minorHAnsi"/>
          <w:color w:val="000000" w:themeColor="text1"/>
          <w:sz w:val="22"/>
        </w:rPr>
        <w:t>)</w:t>
      </w:r>
      <w:r w:rsidR="0041251A" w:rsidRPr="00400E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0B0AE5" w:rsidRPr="00400E05">
        <w:rPr>
          <w:rFonts w:asciiTheme="minorHAnsi" w:hAnsiTheme="minorHAnsi" w:cstheme="minorHAnsi"/>
          <w:color w:val="000000" w:themeColor="text1"/>
          <w:sz w:val="22"/>
        </w:rPr>
        <w:t>hours</w:t>
      </w:r>
      <w:r w:rsidRPr="00400E05">
        <w:rPr>
          <w:rFonts w:asciiTheme="minorHAnsi" w:hAnsiTheme="minorHAnsi" w:cstheme="minorHAnsi"/>
          <w:color w:val="000000" w:themeColor="text1"/>
          <w:sz w:val="22"/>
        </w:rPr>
        <w:t xml:space="preserve"> per User</w:t>
      </w:r>
      <w:r w:rsidR="00BB1A06" w:rsidRPr="00400E05">
        <w:rPr>
          <w:rFonts w:asciiTheme="minorHAnsi" w:hAnsiTheme="minorHAnsi" w:cstheme="minorHAnsi"/>
          <w:color w:val="000000" w:themeColor="text1"/>
          <w:sz w:val="22"/>
        </w:rPr>
        <w:t>; e</w:t>
      </w:r>
      <w:r w:rsidR="000B0AE5" w:rsidRPr="00400E05">
        <w:rPr>
          <w:rFonts w:asciiTheme="minorHAnsi" w:hAnsiTheme="minorHAnsi" w:cstheme="minorHAnsi"/>
          <w:color w:val="000000" w:themeColor="text1"/>
          <w:sz w:val="22"/>
        </w:rPr>
        <w:t>xceptions</w:t>
      </w:r>
      <w:r w:rsidR="00F4312E" w:rsidRPr="00400E05">
        <w:rPr>
          <w:rFonts w:asciiTheme="minorHAnsi" w:hAnsiTheme="minorHAnsi" w:cstheme="minorHAnsi"/>
          <w:color w:val="000000" w:themeColor="text1"/>
          <w:sz w:val="22"/>
        </w:rPr>
        <w:t xml:space="preserve"> may be made based on availability.</w:t>
      </w:r>
      <w:r w:rsidR="00587117" w:rsidRPr="00400E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4F060A6" w14:textId="77777777" w:rsidR="00067E44" w:rsidRPr="00400E05" w:rsidRDefault="00067E44" w:rsidP="00007B7A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0E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Users must check in at the front desk for access to a room and must notify staff when finished. </w:t>
      </w:r>
    </w:p>
    <w:p w14:paraId="2F4054D5" w14:textId="3DA1807B" w:rsidR="00C549DA" w:rsidRPr="00C549DA" w:rsidRDefault="00BB1A06" w:rsidP="00007B7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Reserved sessions will be canceled if the User is more than </w:t>
      </w:r>
      <w:r w:rsidR="009544F9">
        <w:rPr>
          <w:rFonts w:asciiTheme="minorHAnsi" w:hAnsiTheme="minorHAnsi" w:cstheme="minorHAnsi"/>
          <w:sz w:val="22"/>
        </w:rPr>
        <w:t>fifteen (</w:t>
      </w:r>
      <w:r>
        <w:rPr>
          <w:rFonts w:asciiTheme="minorHAnsi" w:hAnsiTheme="minorHAnsi" w:cstheme="minorHAnsi"/>
          <w:sz w:val="22"/>
        </w:rPr>
        <w:t>15</w:t>
      </w:r>
      <w:r w:rsidR="009544F9">
        <w:rPr>
          <w:rFonts w:asciiTheme="minorHAnsi" w:hAnsiTheme="minorHAnsi" w:cstheme="minorHAnsi"/>
          <w:sz w:val="22"/>
        </w:rPr>
        <w:t>)</w:t>
      </w:r>
      <w:r>
        <w:rPr>
          <w:rFonts w:asciiTheme="minorHAnsi" w:hAnsiTheme="minorHAnsi" w:cstheme="minorHAnsi"/>
          <w:sz w:val="22"/>
        </w:rPr>
        <w:t xml:space="preserve"> minutes late</w:t>
      </w:r>
      <w:r w:rsidR="00C549DA" w:rsidRPr="00C549DA">
        <w:rPr>
          <w:rFonts w:asciiTheme="minorHAnsi" w:hAnsiTheme="minorHAnsi" w:cstheme="minorHAnsi"/>
          <w:sz w:val="22"/>
        </w:rPr>
        <w:t>, after which the room will be made available to others. If a room is vacated early, it will be made available to others if there is at least</w:t>
      </w:r>
      <w:r w:rsidR="009544F9">
        <w:rPr>
          <w:rFonts w:asciiTheme="minorHAnsi" w:hAnsiTheme="minorHAnsi" w:cstheme="minorHAnsi"/>
          <w:sz w:val="22"/>
        </w:rPr>
        <w:t xml:space="preserve"> thirty (</w:t>
      </w:r>
      <w:r w:rsidR="00C549DA" w:rsidRPr="00C549DA">
        <w:rPr>
          <w:rFonts w:asciiTheme="minorHAnsi" w:hAnsiTheme="minorHAnsi" w:cstheme="minorHAnsi"/>
          <w:sz w:val="22"/>
        </w:rPr>
        <w:t>30</w:t>
      </w:r>
      <w:r w:rsidR="009544F9">
        <w:rPr>
          <w:rFonts w:asciiTheme="minorHAnsi" w:hAnsiTheme="minorHAnsi" w:cstheme="minorHAnsi"/>
          <w:sz w:val="22"/>
        </w:rPr>
        <w:t>)</w:t>
      </w:r>
      <w:r w:rsidR="00C549DA" w:rsidRPr="00C549DA">
        <w:rPr>
          <w:rFonts w:asciiTheme="minorHAnsi" w:hAnsiTheme="minorHAnsi" w:cstheme="minorHAnsi"/>
          <w:sz w:val="22"/>
        </w:rPr>
        <w:t xml:space="preserve"> minutes until the next reservation.</w:t>
      </w:r>
    </w:p>
    <w:p w14:paraId="52032D58" w14:textId="05AE7F5E" w:rsidR="00AD135C" w:rsidRDefault="00AD135C" w:rsidP="00007B7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</w:rPr>
      </w:pPr>
      <w:r w:rsidRPr="000C1618">
        <w:rPr>
          <w:rFonts w:asciiTheme="minorHAnsi" w:hAnsiTheme="minorHAnsi" w:cstheme="minorHAnsi"/>
          <w:sz w:val="22"/>
        </w:rPr>
        <w:t xml:space="preserve">Main has </w:t>
      </w:r>
      <w:r w:rsidR="00A55A56">
        <w:rPr>
          <w:rFonts w:asciiTheme="minorHAnsi" w:hAnsiTheme="minorHAnsi" w:cstheme="minorHAnsi"/>
          <w:sz w:val="22"/>
        </w:rPr>
        <w:t>two (</w:t>
      </w:r>
      <w:r w:rsidRPr="000C1618">
        <w:rPr>
          <w:rFonts w:asciiTheme="minorHAnsi" w:hAnsiTheme="minorHAnsi" w:cstheme="minorHAnsi"/>
          <w:sz w:val="22"/>
        </w:rPr>
        <w:t>2</w:t>
      </w:r>
      <w:r w:rsidR="00A55A56">
        <w:rPr>
          <w:rFonts w:asciiTheme="minorHAnsi" w:hAnsiTheme="minorHAnsi" w:cstheme="minorHAnsi"/>
          <w:sz w:val="22"/>
        </w:rPr>
        <w:t>)</w:t>
      </w:r>
      <w:r w:rsidRPr="000C1618">
        <w:rPr>
          <w:rFonts w:asciiTheme="minorHAnsi" w:hAnsiTheme="minorHAnsi" w:cstheme="minorHAnsi"/>
          <w:sz w:val="22"/>
        </w:rPr>
        <w:t xml:space="preserve"> Meeting Commons that can accommodate a maximum of </w:t>
      </w:r>
      <w:r w:rsidR="00A55A56">
        <w:rPr>
          <w:rFonts w:asciiTheme="minorHAnsi" w:hAnsiTheme="minorHAnsi" w:cstheme="minorHAnsi"/>
          <w:sz w:val="22"/>
        </w:rPr>
        <w:t>four (</w:t>
      </w:r>
      <w:r w:rsidRPr="000C1618">
        <w:rPr>
          <w:rFonts w:asciiTheme="minorHAnsi" w:hAnsiTheme="minorHAnsi" w:cstheme="minorHAnsi"/>
          <w:sz w:val="22"/>
        </w:rPr>
        <w:t>4</w:t>
      </w:r>
      <w:r w:rsidR="00A55A56">
        <w:rPr>
          <w:rFonts w:asciiTheme="minorHAnsi" w:hAnsiTheme="minorHAnsi" w:cstheme="minorHAnsi"/>
          <w:sz w:val="22"/>
        </w:rPr>
        <w:t>)</w:t>
      </w:r>
      <w:r w:rsidRPr="000C1618">
        <w:rPr>
          <w:rFonts w:asciiTheme="minorHAnsi" w:hAnsiTheme="minorHAnsi" w:cstheme="minorHAnsi"/>
          <w:sz w:val="22"/>
        </w:rPr>
        <w:t xml:space="preserve"> people, and </w:t>
      </w:r>
      <w:r w:rsidR="00A55A56">
        <w:rPr>
          <w:rFonts w:asciiTheme="minorHAnsi" w:hAnsiTheme="minorHAnsi" w:cstheme="minorHAnsi"/>
          <w:sz w:val="22"/>
        </w:rPr>
        <w:t>one (</w:t>
      </w:r>
      <w:r w:rsidRPr="000C1618">
        <w:rPr>
          <w:rFonts w:asciiTheme="minorHAnsi" w:hAnsiTheme="minorHAnsi" w:cstheme="minorHAnsi"/>
          <w:sz w:val="22"/>
        </w:rPr>
        <w:t>1</w:t>
      </w:r>
      <w:r w:rsidR="00A55A56">
        <w:rPr>
          <w:rFonts w:asciiTheme="minorHAnsi" w:hAnsiTheme="minorHAnsi" w:cstheme="minorHAnsi"/>
          <w:sz w:val="22"/>
        </w:rPr>
        <w:t>)</w:t>
      </w:r>
      <w:r w:rsidRPr="000C1618">
        <w:rPr>
          <w:rFonts w:asciiTheme="minorHAnsi" w:hAnsiTheme="minorHAnsi" w:cstheme="minorHAnsi"/>
          <w:sz w:val="22"/>
        </w:rPr>
        <w:t xml:space="preserve"> Meeting Commons that</w:t>
      </w:r>
      <w:r w:rsidR="00504CE4" w:rsidRPr="000C1618">
        <w:rPr>
          <w:rFonts w:asciiTheme="minorHAnsi" w:hAnsiTheme="minorHAnsi" w:cstheme="minorHAnsi"/>
          <w:sz w:val="22"/>
        </w:rPr>
        <w:t xml:space="preserve"> can accommodate a maximum of </w:t>
      </w:r>
      <w:r w:rsidR="00A55A56">
        <w:rPr>
          <w:rFonts w:asciiTheme="minorHAnsi" w:hAnsiTheme="minorHAnsi" w:cstheme="minorHAnsi"/>
          <w:sz w:val="22"/>
        </w:rPr>
        <w:t>eight (</w:t>
      </w:r>
      <w:r w:rsidR="00504CE4" w:rsidRPr="000C1618">
        <w:rPr>
          <w:rFonts w:asciiTheme="minorHAnsi" w:hAnsiTheme="minorHAnsi" w:cstheme="minorHAnsi"/>
          <w:sz w:val="22"/>
        </w:rPr>
        <w:t>8</w:t>
      </w:r>
      <w:r w:rsidR="00A55A56">
        <w:rPr>
          <w:rFonts w:asciiTheme="minorHAnsi" w:hAnsiTheme="minorHAnsi" w:cstheme="minorHAnsi"/>
          <w:sz w:val="22"/>
        </w:rPr>
        <w:t>)</w:t>
      </w:r>
      <w:r w:rsidRPr="000C1618">
        <w:rPr>
          <w:rFonts w:asciiTheme="minorHAnsi" w:hAnsiTheme="minorHAnsi" w:cstheme="minorHAnsi"/>
          <w:sz w:val="22"/>
        </w:rPr>
        <w:t xml:space="preserve"> people.</w:t>
      </w:r>
      <w:r w:rsidR="000C1618" w:rsidRPr="000C1618">
        <w:rPr>
          <w:rFonts w:asciiTheme="minorHAnsi" w:hAnsiTheme="minorHAnsi" w:cstheme="minorHAnsi"/>
          <w:sz w:val="22"/>
        </w:rPr>
        <w:t xml:space="preserve"> </w:t>
      </w:r>
      <w:r w:rsidRPr="000C1618">
        <w:rPr>
          <w:rFonts w:asciiTheme="minorHAnsi" w:hAnsiTheme="minorHAnsi" w:cstheme="minorHAnsi"/>
          <w:sz w:val="22"/>
        </w:rPr>
        <w:t xml:space="preserve">Northeast and </w:t>
      </w:r>
      <w:proofErr w:type="gramStart"/>
      <w:r w:rsidRPr="000C1618">
        <w:rPr>
          <w:rFonts w:asciiTheme="minorHAnsi" w:hAnsiTheme="minorHAnsi" w:cstheme="minorHAnsi"/>
          <w:sz w:val="22"/>
        </w:rPr>
        <w:t>Southeast</w:t>
      </w:r>
      <w:proofErr w:type="gramEnd"/>
      <w:r w:rsidRPr="000C1618">
        <w:rPr>
          <w:rFonts w:asciiTheme="minorHAnsi" w:hAnsiTheme="minorHAnsi" w:cstheme="minorHAnsi"/>
          <w:sz w:val="22"/>
        </w:rPr>
        <w:t xml:space="preserve"> each have </w:t>
      </w:r>
      <w:r w:rsidR="00A55A56">
        <w:rPr>
          <w:rFonts w:asciiTheme="minorHAnsi" w:hAnsiTheme="minorHAnsi" w:cstheme="minorHAnsi"/>
          <w:sz w:val="22"/>
        </w:rPr>
        <w:t>one (</w:t>
      </w:r>
      <w:r w:rsidRPr="000C1618">
        <w:rPr>
          <w:rFonts w:asciiTheme="minorHAnsi" w:hAnsiTheme="minorHAnsi" w:cstheme="minorHAnsi"/>
          <w:sz w:val="22"/>
        </w:rPr>
        <w:t>1</w:t>
      </w:r>
      <w:r w:rsidR="00A55A56">
        <w:rPr>
          <w:rFonts w:asciiTheme="minorHAnsi" w:hAnsiTheme="minorHAnsi" w:cstheme="minorHAnsi"/>
          <w:sz w:val="22"/>
        </w:rPr>
        <w:t>)</w:t>
      </w:r>
      <w:r w:rsidRPr="000C1618">
        <w:rPr>
          <w:rFonts w:asciiTheme="minorHAnsi" w:hAnsiTheme="minorHAnsi" w:cstheme="minorHAnsi"/>
          <w:sz w:val="22"/>
        </w:rPr>
        <w:t xml:space="preserve"> Meeting Commons that can accommodate a maximum of </w:t>
      </w:r>
      <w:r w:rsidR="00A55A56">
        <w:rPr>
          <w:rFonts w:asciiTheme="minorHAnsi" w:hAnsiTheme="minorHAnsi" w:cstheme="minorHAnsi"/>
          <w:sz w:val="22"/>
        </w:rPr>
        <w:t>twelve (</w:t>
      </w:r>
      <w:r w:rsidR="00A12E54">
        <w:rPr>
          <w:rFonts w:asciiTheme="minorHAnsi" w:hAnsiTheme="minorHAnsi" w:cstheme="minorHAnsi"/>
          <w:sz w:val="22"/>
        </w:rPr>
        <w:t>12</w:t>
      </w:r>
      <w:r w:rsidR="00A55A56">
        <w:rPr>
          <w:rFonts w:asciiTheme="minorHAnsi" w:hAnsiTheme="minorHAnsi" w:cstheme="minorHAnsi"/>
          <w:sz w:val="22"/>
        </w:rPr>
        <w:t>)</w:t>
      </w:r>
      <w:r w:rsidR="00504CE4" w:rsidRPr="000C1618">
        <w:rPr>
          <w:rFonts w:asciiTheme="minorHAnsi" w:hAnsiTheme="minorHAnsi" w:cstheme="minorHAnsi"/>
          <w:sz w:val="22"/>
        </w:rPr>
        <w:t xml:space="preserve"> and </w:t>
      </w:r>
      <w:r w:rsidR="00A55A56">
        <w:rPr>
          <w:rFonts w:asciiTheme="minorHAnsi" w:hAnsiTheme="minorHAnsi" w:cstheme="minorHAnsi"/>
          <w:sz w:val="22"/>
        </w:rPr>
        <w:t>eight (</w:t>
      </w:r>
      <w:r w:rsidR="00A12E54">
        <w:rPr>
          <w:rFonts w:asciiTheme="minorHAnsi" w:hAnsiTheme="minorHAnsi" w:cstheme="minorHAnsi"/>
          <w:sz w:val="22"/>
        </w:rPr>
        <w:t>8</w:t>
      </w:r>
      <w:r w:rsidR="00A55A56">
        <w:rPr>
          <w:rFonts w:asciiTheme="minorHAnsi" w:hAnsiTheme="minorHAnsi" w:cstheme="minorHAnsi"/>
          <w:sz w:val="22"/>
        </w:rPr>
        <w:t>)</w:t>
      </w:r>
      <w:r w:rsidR="00504CE4" w:rsidRPr="000C1618">
        <w:rPr>
          <w:rFonts w:asciiTheme="minorHAnsi" w:hAnsiTheme="minorHAnsi" w:cstheme="minorHAnsi"/>
          <w:sz w:val="22"/>
        </w:rPr>
        <w:t xml:space="preserve"> people, respectively.</w:t>
      </w:r>
    </w:p>
    <w:p w14:paraId="5EEF6B20" w14:textId="6F8BE1F0" w:rsidR="000C1618" w:rsidRDefault="002374AD" w:rsidP="00007B7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Users </w:t>
      </w:r>
      <w:r w:rsidRPr="00783A47">
        <w:rPr>
          <w:rFonts w:asciiTheme="minorHAnsi" w:hAnsiTheme="minorHAnsi" w:cstheme="minorHAnsi"/>
          <w:sz w:val="22"/>
        </w:rPr>
        <w:t xml:space="preserve">may make reservations up to </w:t>
      </w:r>
      <w:r w:rsidR="00C549DA">
        <w:rPr>
          <w:rFonts w:asciiTheme="minorHAnsi" w:hAnsiTheme="minorHAnsi" w:cstheme="minorHAnsi"/>
          <w:sz w:val="22"/>
        </w:rPr>
        <w:t>one</w:t>
      </w:r>
      <w:r w:rsidR="00C549DA" w:rsidRPr="00783A47">
        <w:rPr>
          <w:rFonts w:asciiTheme="minorHAnsi" w:hAnsiTheme="minorHAnsi" w:cstheme="minorHAnsi"/>
          <w:sz w:val="22"/>
        </w:rPr>
        <w:t xml:space="preserve"> </w:t>
      </w:r>
      <w:r w:rsidRPr="00783A47">
        <w:rPr>
          <w:rFonts w:asciiTheme="minorHAnsi" w:hAnsiTheme="minorHAnsi" w:cstheme="minorHAnsi"/>
          <w:sz w:val="22"/>
        </w:rPr>
        <w:t>(</w:t>
      </w:r>
      <w:r w:rsidR="00C549DA">
        <w:rPr>
          <w:rFonts w:asciiTheme="minorHAnsi" w:hAnsiTheme="minorHAnsi" w:cstheme="minorHAnsi"/>
          <w:sz w:val="22"/>
        </w:rPr>
        <w:t>1</w:t>
      </w:r>
      <w:r w:rsidRPr="00783A47">
        <w:rPr>
          <w:rFonts w:asciiTheme="minorHAnsi" w:hAnsiTheme="minorHAnsi" w:cstheme="minorHAnsi"/>
          <w:sz w:val="22"/>
        </w:rPr>
        <w:t>) month in advance</w:t>
      </w:r>
      <w:r w:rsidR="00CA3F7D">
        <w:rPr>
          <w:rFonts w:asciiTheme="minorHAnsi" w:hAnsiTheme="minorHAnsi" w:cstheme="minorHAnsi"/>
          <w:sz w:val="22"/>
        </w:rPr>
        <w:t xml:space="preserve"> at the front desk,</w:t>
      </w:r>
      <w:r w:rsidRPr="00783A47">
        <w:rPr>
          <w:rFonts w:asciiTheme="minorHAnsi" w:hAnsiTheme="minorHAnsi" w:cstheme="minorHAnsi"/>
          <w:sz w:val="22"/>
        </w:rPr>
        <w:t xml:space="preserve"> by e</w:t>
      </w:r>
      <w:r w:rsidR="000C1618" w:rsidRPr="00783A47">
        <w:rPr>
          <w:rFonts w:asciiTheme="minorHAnsi" w:hAnsiTheme="minorHAnsi" w:cstheme="minorHAnsi"/>
          <w:sz w:val="22"/>
        </w:rPr>
        <w:t>mail</w:t>
      </w:r>
      <w:r w:rsidRPr="00783A47">
        <w:rPr>
          <w:rFonts w:asciiTheme="minorHAnsi" w:hAnsiTheme="minorHAnsi" w:cstheme="minorHAnsi"/>
          <w:sz w:val="22"/>
        </w:rPr>
        <w:t>ing</w:t>
      </w:r>
      <w:r w:rsidR="00CA3F7D">
        <w:rPr>
          <w:rFonts w:asciiTheme="minorHAnsi" w:hAnsiTheme="minorHAnsi" w:cstheme="minorHAnsi"/>
          <w:sz w:val="22"/>
        </w:rPr>
        <w:t>,</w:t>
      </w:r>
      <w:r w:rsidR="000C1618" w:rsidRPr="00783A47">
        <w:rPr>
          <w:rFonts w:asciiTheme="minorHAnsi" w:hAnsiTheme="minorHAnsi" w:cstheme="minorHAnsi"/>
          <w:sz w:val="22"/>
        </w:rPr>
        <w:t xml:space="preserve"> or call</w:t>
      </w:r>
      <w:r w:rsidRPr="00783A47">
        <w:rPr>
          <w:rFonts w:asciiTheme="minorHAnsi" w:hAnsiTheme="minorHAnsi" w:cstheme="minorHAnsi"/>
          <w:sz w:val="22"/>
        </w:rPr>
        <w:t xml:space="preserve">ing </w:t>
      </w:r>
      <w:r w:rsidR="00CA3F7D">
        <w:rPr>
          <w:rFonts w:asciiTheme="minorHAnsi" w:hAnsiTheme="minorHAnsi" w:cstheme="minorHAnsi"/>
          <w:sz w:val="22"/>
        </w:rPr>
        <w:t xml:space="preserve">at </w:t>
      </w:r>
      <w:r w:rsidRPr="00783A47">
        <w:rPr>
          <w:rFonts w:asciiTheme="minorHAnsi" w:hAnsiTheme="minorHAnsi" w:cstheme="minorHAnsi"/>
          <w:sz w:val="22"/>
        </w:rPr>
        <w:t xml:space="preserve">the </w:t>
      </w:r>
      <w:r w:rsidR="00C549DA">
        <w:rPr>
          <w:rFonts w:asciiTheme="minorHAnsi" w:hAnsiTheme="minorHAnsi" w:cstheme="minorHAnsi"/>
          <w:sz w:val="22"/>
        </w:rPr>
        <w:t xml:space="preserve">desired </w:t>
      </w:r>
      <w:r w:rsidRPr="00783A47">
        <w:rPr>
          <w:rFonts w:asciiTheme="minorHAnsi" w:hAnsiTheme="minorHAnsi" w:cstheme="minorHAnsi"/>
          <w:sz w:val="22"/>
        </w:rPr>
        <w:t>location</w:t>
      </w:r>
      <w:r w:rsidR="00C549DA">
        <w:rPr>
          <w:rFonts w:asciiTheme="minorHAnsi" w:hAnsiTheme="minorHAnsi" w:cstheme="minorHAnsi"/>
          <w:sz w:val="22"/>
        </w:rPr>
        <w:t>.</w:t>
      </w:r>
      <w:r w:rsidR="000C1618" w:rsidRPr="00783A47">
        <w:rPr>
          <w:rFonts w:asciiTheme="minorHAnsi" w:hAnsiTheme="minorHAnsi" w:cstheme="minorHAnsi"/>
          <w:sz w:val="22"/>
        </w:rPr>
        <w:t xml:space="preserve"> </w:t>
      </w:r>
      <w:r w:rsidR="00C549DA" w:rsidRPr="00C549DA">
        <w:rPr>
          <w:rFonts w:asciiTheme="minorHAnsi" w:hAnsiTheme="minorHAnsi" w:cstheme="minorHAnsi"/>
          <w:sz w:val="22"/>
        </w:rPr>
        <w:t>Standing reservations are not permitted.</w:t>
      </w:r>
      <w:r w:rsidR="007865C3">
        <w:rPr>
          <w:rFonts w:asciiTheme="minorHAnsi" w:hAnsiTheme="minorHAnsi" w:cstheme="minorHAnsi"/>
          <w:sz w:val="22"/>
        </w:rPr>
        <w:t xml:space="preserve"> </w:t>
      </w:r>
    </w:p>
    <w:p w14:paraId="3ECE2A76" w14:textId="24908129" w:rsidR="00593577" w:rsidRDefault="00593577" w:rsidP="00007B7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Emergency closures automatically cancel any reservation. Users should check the website immediately prior to any scheduled reservation to confirm operating hours remain unchanged.</w:t>
      </w:r>
    </w:p>
    <w:p w14:paraId="56B7BB83" w14:textId="77777777" w:rsidR="00593577" w:rsidRPr="00593577" w:rsidRDefault="00593577" w:rsidP="00007B7A">
      <w:pPr>
        <w:pStyle w:val="ListParagraph"/>
        <w:rPr>
          <w:rFonts w:asciiTheme="minorHAnsi" w:hAnsiTheme="minorHAnsi" w:cstheme="minorHAnsi"/>
          <w:sz w:val="10"/>
          <w:szCs w:val="1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800"/>
        <w:gridCol w:w="3330"/>
        <w:gridCol w:w="4050"/>
        <w:gridCol w:w="1525"/>
      </w:tblGrid>
      <w:tr w:rsidR="00BB7DFC" w:rsidRPr="00783A47" w14:paraId="29937542" w14:textId="77777777" w:rsidTr="00242740">
        <w:tc>
          <w:tcPr>
            <w:tcW w:w="1800" w:type="dxa"/>
          </w:tcPr>
          <w:p w14:paraId="21ED8285" w14:textId="77777777" w:rsidR="00D85BA8" w:rsidRPr="00783A47" w:rsidRDefault="00D85BA8" w:rsidP="00007B7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83A47">
              <w:rPr>
                <w:rFonts w:asciiTheme="minorHAnsi" w:hAnsiTheme="minorHAnsi" w:cstheme="minorHAnsi"/>
                <w:b/>
                <w:sz w:val="22"/>
              </w:rPr>
              <w:t xml:space="preserve">Location </w:t>
            </w:r>
          </w:p>
        </w:tc>
        <w:tc>
          <w:tcPr>
            <w:tcW w:w="3330" w:type="dxa"/>
          </w:tcPr>
          <w:p w14:paraId="2FB4DE44" w14:textId="77777777" w:rsidR="00D85BA8" w:rsidRPr="00783A47" w:rsidRDefault="006A4813" w:rsidP="00007B7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83A47">
              <w:rPr>
                <w:rFonts w:asciiTheme="minorHAnsi" w:hAnsiTheme="minorHAnsi" w:cstheme="minorHAnsi"/>
                <w:b/>
                <w:sz w:val="22"/>
              </w:rPr>
              <w:t>Address</w:t>
            </w:r>
          </w:p>
        </w:tc>
        <w:tc>
          <w:tcPr>
            <w:tcW w:w="4050" w:type="dxa"/>
          </w:tcPr>
          <w:p w14:paraId="48BFA826" w14:textId="77777777" w:rsidR="00D85BA8" w:rsidRPr="00783A47" w:rsidRDefault="00BB7DFC" w:rsidP="00007B7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83A47">
              <w:rPr>
                <w:rFonts w:asciiTheme="minorHAnsi" w:hAnsiTheme="minorHAnsi" w:cstheme="minorHAnsi"/>
                <w:b/>
                <w:sz w:val="22"/>
              </w:rPr>
              <w:t>E</w:t>
            </w:r>
            <w:r w:rsidR="00D85BA8" w:rsidRPr="00783A47">
              <w:rPr>
                <w:rFonts w:asciiTheme="minorHAnsi" w:hAnsiTheme="minorHAnsi" w:cstheme="minorHAnsi"/>
                <w:b/>
                <w:sz w:val="22"/>
              </w:rPr>
              <w:t>mail</w:t>
            </w:r>
          </w:p>
        </w:tc>
        <w:tc>
          <w:tcPr>
            <w:tcW w:w="1525" w:type="dxa"/>
          </w:tcPr>
          <w:p w14:paraId="7BA2A4A6" w14:textId="77777777" w:rsidR="00D85BA8" w:rsidRPr="00783A47" w:rsidRDefault="00BB7DFC" w:rsidP="00007B7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83A47">
              <w:rPr>
                <w:rFonts w:asciiTheme="minorHAnsi" w:hAnsiTheme="minorHAnsi" w:cstheme="minorHAnsi"/>
                <w:b/>
                <w:sz w:val="22"/>
              </w:rPr>
              <w:t>P</w:t>
            </w:r>
            <w:r w:rsidR="00D85BA8" w:rsidRPr="00783A47">
              <w:rPr>
                <w:rFonts w:asciiTheme="minorHAnsi" w:hAnsiTheme="minorHAnsi" w:cstheme="minorHAnsi"/>
                <w:b/>
                <w:sz w:val="22"/>
              </w:rPr>
              <w:t>hone</w:t>
            </w:r>
          </w:p>
        </w:tc>
      </w:tr>
      <w:tr w:rsidR="00BB7DFC" w:rsidRPr="00783A47" w14:paraId="3169BDCA" w14:textId="77777777" w:rsidTr="00242740">
        <w:tc>
          <w:tcPr>
            <w:tcW w:w="1800" w:type="dxa"/>
          </w:tcPr>
          <w:p w14:paraId="19062FAF" w14:textId="0DB3D035" w:rsidR="00D85BA8" w:rsidRPr="00783A47" w:rsidRDefault="00D85BA8" w:rsidP="00007B7A">
            <w:pPr>
              <w:rPr>
                <w:rFonts w:asciiTheme="minorHAnsi" w:hAnsiTheme="minorHAnsi" w:cstheme="minorHAnsi"/>
                <w:sz w:val="22"/>
              </w:rPr>
            </w:pPr>
            <w:r w:rsidRPr="00783A47">
              <w:rPr>
                <w:rFonts w:asciiTheme="minorHAnsi" w:hAnsiTheme="minorHAnsi" w:cstheme="minorHAnsi"/>
                <w:sz w:val="22"/>
              </w:rPr>
              <w:t xml:space="preserve">Main </w:t>
            </w:r>
          </w:p>
        </w:tc>
        <w:tc>
          <w:tcPr>
            <w:tcW w:w="3330" w:type="dxa"/>
          </w:tcPr>
          <w:p w14:paraId="1D6003B9" w14:textId="77777777" w:rsidR="006A4813" w:rsidRPr="00783A47" w:rsidRDefault="006A4813" w:rsidP="00007B7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83A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100 S. 5</w:t>
            </w:r>
            <w:r w:rsidRPr="00783A4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BB7DFC" w:rsidRPr="00783A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</w:t>
            </w:r>
            <w:r w:rsidRPr="00783A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</w:t>
            </w:r>
            <w:r w:rsidR="00BB7DFC" w:rsidRPr="00783A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783A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Rdg</w:t>
            </w:r>
            <w:proofErr w:type="spellEnd"/>
            <w:r w:rsidRPr="00783A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PA 19602</w:t>
            </w:r>
          </w:p>
        </w:tc>
        <w:tc>
          <w:tcPr>
            <w:tcW w:w="4050" w:type="dxa"/>
          </w:tcPr>
          <w:p w14:paraId="077B9E10" w14:textId="77777777" w:rsidR="00D85BA8" w:rsidRPr="00783A47" w:rsidRDefault="005D28B5" w:rsidP="00007B7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hyperlink r:id="rId8" w:history="1">
              <w:r w:rsidR="00BB7DFC" w:rsidRPr="00783A47">
                <w:rPr>
                  <w:rStyle w:val="Hyperlink"/>
                  <w:rFonts w:asciiTheme="minorHAnsi" w:hAnsiTheme="minorHAnsi" w:cstheme="minorHAnsi"/>
                  <w:sz w:val="22"/>
                </w:rPr>
                <w:t>rplconferencerooms@gmail.com</w:t>
              </w:r>
            </w:hyperlink>
          </w:p>
        </w:tc>
        <w:tc>
          <w:tcPr>
            <w:tcW w:w="1525" w:type="dxa"/>
          </w:tcPr>
          <w:p w14:paraId="2C6B74BA" w14:textId="77777777" w:rsidR="00D85BA8" w:rsidRPr="00783A47" w:rsidRDefault="00D85BA8" w:rsidP="00007B7A">
            <w:pPr>
              <w:rPr>
                <w:rFonts w:asciiTheme="minorHAnsi" w:hAnsiTheme="minorHAnsi" w:cstheme="minorHAnsi"/>
                <w:sz w:val="22"/>
              </w:rPr>
            </w:pPr>
            <w:r w:rsidRPr="00783A47">
              <w:rPr>
                <w:rFonts w:asciiTheme="minorHAnsi" w:hAnsiTheme="minorHAnsi" w:cstheme="minorHAnsi"/>
                <w:sz w:val="22"/>
              </w:rPr>
              <w:t>610-655-6355</w:t>
            </w:r>
          </w:p>
        </w:tc>
      </w:tr>
      <w:tr w:rsidR="00BB7DFC" w:rsidRPr="00783A47" w14:paraId="28C2C0C5" w14:textId="77777777" w:rsidTr="00242740">
        <w:tc>
          <w:tcPr>
            <w:tcW w:w="1800" w:type="dxa"/>
          </w:tcPr>
          <w:p w14:paraId="40A2CD64" w14:textId="77777777" w:rsidR="00D85BA8" w:rsidRPr="00783A47" w:rsidRDefault="00D85BA8" w:rsidP="00007B7A">
            <w:pPr>
              <w:rPr>
                <w:rFonts w:asciiTheme="minorHAnsi" w:hAnsiTheme="minorHAnsi" w:cstheme="minorHAnsi"/>
                <w:sz w:val="22"/>
              </w:rPr>
            </w:pPr>
            <w:r w:rsidRPr="00783A47">
              <w:rPr>
                <w:rFonts w:asciiTheme="minorHAnsi" w:hAnsiTheme="minorHAnsi" w:cstheme="minorHAnsi"/>
                <w:sz w:val="22"/>
              </w:rPr>
              <w:t>Northeast Branch</w:t>
            </w:r>
          </w:p>
        </w:tc>
        <w:tc>
          <w:tcPr>
            <w:tcW w:w="3330" w:type="dxa"/>
          </w:tcPr>
          <w:p w14:paraId="40AE5B75" w14:textId="3AD0393D" w:rsidR="00D85BA8" w:rsidRPr="000B0AE5" w:rsidRDefault="00D85BA8" w:rsidP="00007B7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B0AE5">
              <w:rPr>
                <w:rFonts w:asciiTheme="minorHAnsi" w:hAnsiTheme="minorHAnsi" w:cstheme="minorHAnsi"/>
                <w:sz w:val="20"/>
                <w:szCs w:val="20"/>
              </w:rPr>
              <w:t>1348 N. 11</w:t>
            </w:r>
            <w:r w:rsidRPr="000B0AE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="00BB7DFC" w:rsidRPr="000B0AE5">
              <w:rPr>
                <w:rFonts w:asciiTheme="minorHAnsi" w:hAnsiTheme="minorHAnsi" w:cstheme="minorHAnsi"/>
                <w:sz w:val="20"/>
                <w:szCs w:val="20"/>
              </w:rPr>
              <w:t xml:space="preserve"> S</w:t>
            </w:r>
            <w:r w:rsidRPr="000B0AE5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BB7DFC" w:rsidRPr="000B0AE5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proofErr w:type="spellStart"/>
            <w:r w:rsidRPr="000B0AE5">
              <w:rPr>
                <w:rFonts w:asciiTheme="minorHAnsi" w:hAnsiTheme="minorHAnsi" w:cstheme="minorHAnsi"/>
                <w:sz w:val="20"/>
                <w:szCs w:val="20"/>
              </w:rPr>
              <w:t>Rd</w:t>
            </w:r>
            <w:r w:rsidR="00BB7DFC" w:rsidRPr="000B0AE5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proofErr w:type="spellEnd"/>
            <w:r w:rsidRPr="000B0AE5">
              <w:rPr>
                <w:rFonts w:asciiTheme="minorHAnsi" w:hAnsiTheme="minorHAnsi" w:cstheme="minorHAnsi"/>
                <w:sz w:val="20"/>
                <w:szCs w:val="20"/>
              </w:rPr>
              <w:t>, PA</w:t>
            </w:r>
            <w:r w:rsidR="00FA03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B0AE5">
              <w:rPr>
                <w:rFonts w:asciiTheme="minorHAnsi" w:hAnsiTheme="minorHAnsi" w:cstheme="minorHAnsi"/>
                <w:sz w:val="20"/>
                <w:szCs w:val="20"/>
              </w:rPr>
              <w:t>19604</w:t>
            </w:r>
          </w:p>
        </w:tc>
        <w:tc>
          <w:tcPr>
            <w:tcW w:w="4050" w:type="dxa"/>
          </w:tcPr>
          <w:p w14:paraId="7BF76115" w14:textId="77777777" w:rsidR="004B3844" w:rsidRPr="00985096" w:rsidRDefault="005D28B5" w:rsidP="00007B7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hyperlink r:id="rId9" w:history="1">
              <w:r w:rsidR="008869FB" w:rsidRPr="00985096">
                <w:rPr>
                  <w:rStyle w:val="Hyperlink"/>
                  <w:rFonts w:asciiTheme="minorHAnsi" w:hAnsiTheme="minorHAnsi" w:cstheme="minorHAnsi"/>
                  <w:sz w:val="22"/>
                </w:rPr>
                <w:t>rplne@readingpubliclibrary.org</w:t>
              </w:r>
            </w:hyperlink>
            <w:r w:rsidR="00AC6E8E" w:rsidRPr="00985096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25" w:type="dxa"/>
          </w:tcPr>
          <w:p w14:paraId="5C544AB4" w14:textId="77777777" w:rsidR="00D85BA8" w:rsidRPr="00783A47" w:rsidRDefault="00D85BA8" w:rsidP="00007B7A">
            <w:pPr>
              <w:rPr>
                <w:rFonts w:asciiTheme="minorHAnsi" w:hAnsiTheme="minorHAnsi" w:cstheme="minorHAnsi"/>
                <w:sz w:val="22"/>
              </w:rPr>
            </w:pPr>
            <w:r w:rsidRPr="00783A47">
              <w:rPr>
                <w:rFonts w:asciiTheme="minorHAnsi" w:hAnsiTheme="minorHAnsi" w:cstheme="minorHAnsi"/>
                <w:sz w:val="22"/>
              </w:rPr>
              <w:t>610-655-6361</w:t>
            </w:r>
          </w:p>
        </w:tc>
      </w:tr>
      <w:tr w:rsidR="00BB7DFC" w:rsidRPr="00783A47" w14:paraId="4D535038" w14:textId="77777777" w:rsidTr="00242740">
        <w:tc>
          <w:tcPr>
            <w:tcW w:w="1800" w:type="dxa"/>
          </w:tcPr>
          <w:p w14:paraId="526A1630" w14:textId="77777777" w:rsidR="00D85BA8" w:rsidRPr="00783A47" w:rsidRDefault="00D85BA8" w:rsidP="00007B7A">
            <w:pPr>
              <w:rPr>
                <w:rFonts w:asciiTheme="minorHAnsi" w:hAnsiTheme="minorHAnsi" w:cstheme="minorHAnsi"/>
                <w:sz w:val="22"/>
              </w:rPr>
            </w:pPr>
            <w:r w:rsidRPr="00783A47">
              <w:rPr>
                <w:rFonts w:asciiTheme="minorHAnsi" w:hAnsiTheme="minorHAnsi" w:cstheme="minorHAnsi"/>
                <w:sz w:val="22"/>
              </w:rPr>
              <w:t>Southeast Branch</w:t>
            </w:r>
          </w:p>
        </w:tc>
        <w:tc>
          <w:tcPr>
            <w:tcW w:w="3330" w:type="dxa"/>
          </w:tcPr>
          <w:p w14:paraId="4AE21A5C" w14:textId="24A614CB" w:rsidR="00D85BA8" w:rsidRPr="000B0AE5" w:rsidRDefault="00BB7DFC" w:rsidP="00007B7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B0AE5">
              <w:rPr>
                <w:rFonts w:asciiTheme="minorHAnsi" w:hAnsiTheme="minorHAnsi" w:cstheme="minorHAnsi"/>
                <w:sz w:val="20"/>
                <w:szCs w:val="20"/>
              </w:rPr>
              <w:t xml:space="preserve">1426 </w:t>
            </w:r>
            <w:proofErr w:type="spellStart"/>
            <w:r w:rsidRPr="000B0AE5">
              <w:rPr>
                <w:rFonts w:asciiTheme="minorHAnsi" w:hAnsiTheme="minorHAnsi" w:cstheme="minorHAnsi"/>
                <w:sz w:val="20"/>
                <w:szCs w:val="20"/>
              </w:rPr>
              <w:t>Perkiomen</w:t>
            </w:r>
            <w:proofErr w:type="spellEnd"/>
            <w:r w:rsidRPr="000B0AE5">
              <w:rPr>
                <w:rFonts w:asciiTheme="minorHAnsi" w:hAnsiTheme="minorHAnsi" w:cstheme="minorHAnsi"/>
                <w:sz w:val="20"/>
                <w:szCs w:val="20"/>
              </w:rPr>
              <w:t xml:space="preserve"> Ave; </w:t>
            </w:r>
            <w:proofErr w:type="spellStart"/>
            <w:r w:rsidR="00D85BA8" w:rsidRPr="000B0AE5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0B0AE5">
              <w:rPr>
                <w:rFonts w:asciiTheme="minorHAnsi" w:hAnsiTheme="minorHAnsi" w:cstheme="minorHAnsi"/>
                <w:sz w:val="20"/>
                <w:szCs w:val="20"/>
              </w:rPr>
              <w:t>dg</w:t>
            </w:r>
            <w:proofErr w:type="spellEnd"/>
            <w:r w:rsidR="00D85BA8" w:rsidRPr="000B0AE5">
              <w:rPr>
                <w:rFonts w:asciiTheme="minorHAnsi" w:hAnsiTheme="minorHAnsi" w:cstheme="minorHAnsi"/>
                <w:sz w:val="20"/>
                <w:szCs w:val="20"/>
              </w:rPr>
              <w:t>, PA</w:t>
            </w:r>
            <w:r w:rsidR="00FA03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85BA8" w:rsidRPr="000B0AE5">
              <w:rPr>
                <w:rFonts w:asciiTheme="minorHAnsi" w:hAnsiTheme="minorHAnsi" w:cstheme="minorHAnsi"/>
                <w:sz w:val="20"/>
                <w:szCs w:val="20"/>
              </w:rPr>
              <w:t>19602</w:t>
            </w:r>
          </w:p>
        </w:tc>
        <w:tc>
          <w:tcPr>
            <w:tcW w:w="4050" w:type="dxa"/>
          </w:tcPr>
          <w:p w14:paraId="5F1A1CFA" w14:textId="77777777" w:rsidR="004B3844" w:rsidRPr="00783A47" w:rsidRDefault="005D28B5" w:rsidP="00007B7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hyperlink r:id="rId10" w:history="1">
              <w:r w:rsidR="008869FB">
                <w:rPr>
                  <w:rStyle w:val="Hyperlink"/>
                  <w:rFonts w:asciiTheme="minorHAnsi" w:hAnsiTheme="minorHAnsi" w:cstheme="minorHAnsi"/>
                  <w:sz w:val="22"/>
                </w:rPr>
                <w:t>rplse</w:t>
              </w:r>
              <w:r w:rsidR="008869FB" w:rsidRPr="00783A47">
                <w:rPr>
                  <w:rStyle w:val="Hyperlink"/>
                  <w:rFonts w:asciiTheme="minorHAnsi" w:hAnsiTheme="minorHAnsi" w:cstheme="minorHAnsi"/>
                  <w:sz w:val="22"/>
                </w:rPr>
                <w:t>@readingpubliclibrary.org</w:t>
              </w:r>
            </w:hyperlink>
            <w:r w:rsidR="00783A47" w:rsidRPr="00783A47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525" w:type="dxa"/>
          </w:tcPr>
          <w:p w14:paraId="07D68FB2" w14:textId="77777777" w:rsidR="00D85BA8" w:rsidRPr="00783A47" w:rsidRDefault="00D85BA8" w:rsidP="00007B7A">
            <w:pPr>
              <w:rPr>
                <w:rFonts w:asciiTheme="minorHAnsi" w:hAnsiTheme="minorHAnsi" w:cstheme="minorHAnsi"/>
                <w:sz w:val="22"/>
              </w:rPr>
            </w:pPr>
            <w:r w:rsidRPr="00783A47">
              <w:rPr>
                <w:rFonts w:asciiTheme="minorHAnsi" w:hAnsiTheme="minorHAnsi" w:cstheme="minorHAnsi"/>
                <w:sz w:val="22"/>
              </w:rPr>
              <w:t>610-655-6362</w:t>
            </w:r>
          </w:p>
        </w:tc>
      </w:tr>
    </w:tbl>
    <w:p w14:paraId="27CDC366" w14:textId="267307E2" w:rsidR="00CD335B" w:rsidRDefault="00CD335B" w:rsidP="00007B7A">
      <w:pPr>
        <w:rPr>
          <w:rFonts w:asciiTheme="minorHAnsi" w:hAnsiTheme="minorHAnsi" w:cstheme="minorHAnsi"/>
          <w:sz w:val="22"/>
        </w:rPr>
      </w:pPr>
    </w:p>
    <w:p w14:paraId="1BCDDBC6" w14:textId="77777777" w:rsidR="0010334A" w:rsidRPr="00594F66" w:rsidRDefault="0010334A" w:rsidP="00007B7A">
      <w:pPr>
        <w:rPr>
          <w:rFonts w:asciiTheme="minorHAnsi" w:hAnsiTheme="minorHAnsi" w:cstheme="minorHAnsi"/>
          <w:sz w:val="18"/>
          <w:szCs w:val="18"/>
        </w:rPr>
      </w:pPr>
      <w:r w:rsidRPr="00594F66">
        <w:rPr>
          <w:rFonts w:asciiTheme="minorHAnsi" w:hAnsiTheme="minorHAnsi" w:cstheme="minorHAnsi"/>
          <w:sz w:val="18"/>
          <w:szCs w:val="18"/>
        </w:rPr>
        <w:t>Policy History</w:t>
      </w:r>
      <w:r w:rsidR="006A4813" w:rsidRPr="00594F66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3750BDA" w14:textId="77777777" w:rsidR="00A6123E" w:rsidRDefault="00A6123E" w:rsidP="00007B7A">
      <w:pPr>
        <w:rPr>
          <w:rFonts w:asciiTheme="minorHAnsi" w:hAnsiTheme="minorHAnsi" w:cstheme="minorHAnsi"/>
          <w:bCs/>
          <w:sz w:val="18"/>
          <w:szCs w:val="18"/>
        </w:rPr>
        <w:sectPr w:rsidR="00A6123E" w:rsidSect="00FB420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7C548AA0" w14:textId="77777777" w:rsidR="00A6123E" w:rsidRDefault="0010334A" w:rsidP="00007B7A">
      <w:pPr>
        <w:rPr>
          <w:rFonts w:asciiTheme="minorHAnsi" w:hAnsiTheme="minorHAnsi" w:cstheme="minorHAnsi"/>
          <w:bCs/>
          <w:sz w:val="18"/>
          <w:szCs w:val="18"/>
        </w:rPr>
      </w:pPr>
      <w:r w:rsidRPr="00594F66">
        <w:rPr>
          <w:rFonts w:asciiTheme="minorHAnsi" w:hAnsiTheme="minorHAnsi" w:cstheme="minorHAnsi"/>
          <w:bCs/>
          <w:sz w:val="18"/>
          <w:szCs w:val="18"/>
        </w:rPr>
        <w:t>Approved and Adopted 12/21/2009</w:t>
      </w:r>
    </w:p>
    <w:p w14:paraId="5257138F" w14:textId="77777777" w:rsidR="0010334A" w:rsidRPr="00594F66" w:rsidRDefault="005665C7" w:rsidP="00007B7A">
      <w:pPr>
        <w:rPr>
          <w:rFonts w:asciiTheme="minorHAnsi" w:hAnsiTheme="minorHAnsi" w:cstheme="minorHAnsi"/>
          <w:bCs/>
          <w:sz w:val="18"/>
          <w:szCs w:val="18"/>
        </w:rPr>
      </w:pPr>
      <w:r w:rsidRPr="00594F66">
        <w:rPr>
          <w:rFonts w:asciiTheme="minorHAnsi" w:hAnsiTheme="minorHAnsi" w:cstheme="minorHAnsi"/>
          <w:bCs/>
          <w:sz w:val="18"/>
          <w:szCs w:val="18"/>
        </w:rPr>
        <w:t>Reviewed and Accepted 12/19/2016</w:t>
      </w:r>
    </w:p>
    <w:p w14:paraId="71964377" w14:textId="77777777" w:rsidR="00A6123E" w:rsidRDefault="0010334A" w:rsidP="00007B7A">
      <w:pPr>
        <w:rPr>
          <w:rFonts w:asciiTheme="minorHAnsi" w:hAnsiTheme="minorHAnsi" w:cstheme="minorHAnsi"/>
          <w:bCs/>
          <w:sz w:val="18"/>
          <w:szCs w:val="18"/>
        </w:rPr>
      </w:pPr>
      <w:r w:rsidRPr="00594F66">
        <w:rPr>
          <w:rFonts w:asciiTheme="minorHAnsi" w:hAnsiTheme="minorHAnsi" w:cstheme="minorHAnsi"/>
          <w:bCs/>
          <w:sz w:val="18"/>
          <w:szCs w:val="18"/>
        </w:rPr>
        <w:t>Revised and Approved 12/20/2010</w:t>
      </w:r>
      <w:r w:rsidR="00A6123E">
        <w:rPr>
          <w:rFonts w:asciiTheme="minorHAnsi" w:hAnsiTheme="minorHAnsi" w:cstheme="minorHAnsi"/>
          <w:bCs/>
          <w:sz w:val="18"/>
          <w:szCs w:val="18"/>
        </w:rPr>
        <w:tab/>
      </w:r>
    </w:p>
    <w:p w14:paraId="2CA7295D" w14:textId="77777777" w:rsidR="0010334A" w:rsidRPr="00594F66" w:rsidRDefault="005665C7" w:rsidP="00007B7A">
      <w:pPr>
        <w:rPr>
          <w:rFonts w:asciiTheme="minorHAnsi" w:hAnsiTheme="minorHAnsi" w:cstheme="minorHAnsi"/>
          <w:bCs/>
          <w:sz w:val="18"/>
          <w:szCs w:val="18"/>
        </w:rPr>
      </w:pPr>
      <w:r w:rsidRPr="00594F66">
        <w:rPr>
          <w:rFonts w:asciiTheme="minorHAnsi" w:hAnsiTheme="minorHAnsi" w:cstheme="minorHAnsi"/>
          <w:bCs/>
          <w:sz w:val="18"/>
          <w:szCs w:val="18"/>
        </w:rPr>
        <w:t>Revised and Approved 11/20/2017</w:t>
      </w:r>
    </w:p>
    <w:p w14:paraId="23EA9573" w14:textId="77777777" w:rsidR="00A6123E" w:rsidRDefault="0010334A" w:rsidP="00007B7A">
      <w:pPr>
        <w:rPr>
          <w:rFonts w:asciiTheme="minorHAnsi" w:hAnsiTheme="minorHAnsi" w:cstheme="minorHAnsi"/>
          <w:bCs/>
          <w:sz w:val="18"/>
          <w:szCs w:val="18"/>
        </w:rPr>
      </w:pPr>
      <w:r w:rsidRPr="00594F66">
        <w:rPr>
          <w:rFonts w:asciiTheme="minorHAnsi" w:hAnsiTheme="minorHAnsi" w:cstheme="minorHAnsi"/>
          <w:bCs/>
          <w:sz w:val="18"/>
          <w:szCs w:val="18"/>
        </w:rPr>
        <w:t>Revised and Approved 12/19/2011</w:t>
      </w:r>
    </w:p>
    <w:p w14:paraId="79742D3F" w14:textId="77777777" w:rsidR="0010334A" w:rsidRPr="00594F66" w:rsidRDefault="005665C7" w:rsidP="00007B7A">
      <w:pPr>
        <w:rPr>
          <w:rFonts w:asciiTheme="minorHAnsi" w:hAnsiTheme="minorHAnsi" w:cstheme="minorHAnsi"/>
          <w:bCs/>
          <w:sz w:val="18"/>
          <w:szCs w:val="18"/>
        </w:rPr>
      </w:pPr>
      <w:r w:rsidRPr="00594F66">
        <w:rPr>
          <w:rFonts w:asciiTheme="minorHAnsi" w:hAnsiTheme="minorHAnsi" w:cstheme="minorHAnsi"/>
          <w:bCs/>
          <w:sz w:val="18"/>
          <w:szCs w:val="18"/>
        </w:rPr>
        <w:t>Revised and Approved 4/16/2018</w:t>
      </w:r>
    </w:p>
    <w:p w14:paraId="78F8CD3C" w14:textId="77777777" w:rsidR="00A6123E" w:rsidRDefault="0010334A" w:rsidP="00007B7A">
      <w:pPr>
        <w:pStyle w:val="NoSpacing"/>
        <w:rPr>
          <w:rFonts w:asciiTheme="minorHAnsi" w:hAnsiTheme="minorHAnsi" w:cstheme="minorHAnsi"/>
          <w:sz w:val="18"/>
          <w:szCs w:val="18"/>
        </w:rPr>
      </w:pPr>
      <w:r w:rsidRPr="00594F66">
        <w:rPr>
          <w:rFonts w:asciiTheme="minorHAnsi" w:hAnsiTheme="minorHAnsi" w:cstheme="minorHAnsi"/>
          <w:sz w:val="18"/>
          <w:szCs w:val="18"/>
        </w:rPr>
        <w:t>Reviewed and Accepted 12/17/2012</w:t>
      </w:r>
    </w:p>
    <w:p w14:paraId="7BE660AB" w14:textId="77777777" w:rsidR="0010334A" w:rsidRPr="00594F66" w:rsidRDefault="005665C7" w:rsidP="00007B7A">
      <w:pPr>
        <w:pStyle w:val="NoSpacing"/>
        <w:rPr>
          <w:rFonts w:asciiTheme="minorHAnsi" w:hAnsiTheme="minorHAnsi" w:cstheme="minorHAnsi"/>
          <w:sz w:val="18"/>
          <w:szCs w:val="18"/>
        </w:rPr>
      </w:pPr>
      <w:r w:rsidRPr="00594F66">
        <w:rPr>
          <w:rFonts w:asciiTheme="minorHAnsi" w:hAnsiTheme="minorHAnsi" w:cstheme="minorHAnsi"/>
          <w:sz w:val="18"/>
          <w:szCs w:val="18"/>
        </w:rPr>
        <w:t>Reviewed and Approved 12/17/2018</w:t>
      </w:r>
    </w:p>
    <w:p w14:paraId="50177349" w14:textId="77777777" w:rsidR="00A6123E" w:rsidRPr="005D28B5" w:rsidRDefault="0010334A" w:rsidP="00007B7A">
      <w:pPr>
        <w:pStyle w:val="NoSpacing"/>
        <w:rPr>
          <w:rFonts w:asciiTheme="minorHAnsi" w:hAnsiTheme="minorHAnsi" w:cstheme="minorHAnsi"/>
          <w:sz w:val="18"/>
          <w:szCs w:val="18"/>
        </w:rPr>
      </w:pPr>
      <w:r w:rsidRPr="00594F66">
        <w:rPr>
          <w:rFonts w:asciiTheme="minorHAnsi" w:hAnsiTheme="minorHAnsi" w:cstheme="minorHAnsi"/>
          <w:sz w:val="18"/>
          <w:szCs w:val="18"/>
        </w:rPr>
        <w:t>Reviewed and Accepted 12/15/2014</w:t>
      </w:r>
    </w:p>
    <w:p w14:paraId="2EAE9867" w14:textId="77777777" w:rsidR="0010334A" w:rsidRPr="005D28B5" w:rsidRDefault="005665C7" w:rsidP="00007B7A">
      <w:pPr>
        <w:pStyle w:val="NoSpacing"/>
        <w:rPr>
          <w:rFonts w:asciiTheme="minorHAnsi" w:hAnsiTheme="minorHAnsi" w:cstheme="minorHAnsi"/>
          <w:sz w:val="18"/>
          <w:szCs w:val="18"/>
        </w:rPr>
      </w:pPr>
      <w:r w:rsidRPr="005D28B5">
        <w:rPr>
          <w:rFonts w:asciiTheme="minorHAnsi" w:hAnsiTheme="minorHAnsi" w:cstheme="minorHAnsi"/>
          <w:sz w:val="18"/>
          <w:szCs w:val="18"/>
        </w:rPr>
        <w:t>Revised and Approved 12/16/2019</w:t>
      </w:r>
    </w:p>
    <w:p w14:paraId="7B197BEF" w14:textId="77777777" w:rsidR="00A6123E" w:rsidRPr="005D28B5" w:rsidRDefault="0010334A" w:rsidP="00007B7A">
      <w:pPr>
        <w:pStyle w:val="NoSpacing"/>
        <w:rPr>
          <w:rFonts w:asciiTheme="minorHAnsi" w:hAnsiTheme="minorHAnsi" w:cstheme="minorHAnsi"/>
          <w:sz w:val="18"/>
          <w:szCs w:val="18"/>
        </w:rPr>
      </w:pPr>
      <w:r w:rsidRPr="005D28B5">
        <w:rPr>
          <w:rFonts w:asciiTheme="minorHAnsi" w:hAnsiTheme="minorHAnsi" w:cstheme="minorHAnsi"/>
          <w:sz w:val="18"/>
          <w:szCs w:val="18"/>
        </w:rPr>
        <w:t>Reviewed and Accepted 12/21/2015</w:t>
      </w:r>
    </w:p>
    <w:p w14:paraId="1BB47BD5" w14:textId="77777777" w:rsidR="0010334A" w:rsidRPr="005D28B5" w:rsidRDefault="006D7B85" w:rsidP="00007B7A">
      <w:pPr>
        <w:pStyle w:val="NoSpacing"/>
        <w:rPr>
          <w:rFonts w:asciiTheme="minorHAnsi" w:hAnsiTheme="minorHAnsi" w:cstheme="minorHAnsi"/>
          <w:sz w:val="18"/>
          <w:szCs w:val="18"/>
        </w:rPr>
      </w:pPr>
      <w:r w:rsidRPr="005D28B5">
        <w:rPr>
          <w:rFonts w:asciiTheme="minorHAnsi" w:hAnsiTheme="minorHAnsi" w:cstheme="minorHAnsi"/>
          <w:sz w:val="18"/>
          <w:szCs w:val="18"/>
        </w:rPr>
        <w:t>Reviewed Approved 11/16/2020</w:t>
      </w:r>
    </w:p>
    <w:p w14:paraId="75FF6587" w14:textId="77777777" w:rsidR="00A6123E" w:rsidRPr="005D28B5" w:rsidRDefault="007107C7" w:rsidP="00007B7A">
      <w:pPr>
        <w:rPr>
          <w:rFonts w:asciiTheme="minorHAnsi" w:hAnsiTheme="minorHAnsi" w:cstheme="minorHAnsi"/>
          <w:sz w:val="18"/>
          <w:szCs w:val="18"/>
        </w:rPr>
      </w:pPr>
      <w:r w:rsidRPr="005D28B5">
        <w:rPr>
          <w:rFonts w:asciiTheme="minorHAnsi" w:hAnsiTheme="minorHAnsi" w:cstheme="minorHAnsi"/>
          <w:sz w:val="18"/>
          <w:szCs w:val="18"/>
        </w:rPr>
        <w:t xml:space="preserve">Reviewed Approved </w:t>
      </w:r>
      <w:r w:rsidR="00A664D0" w:rsidRPr="005D28B5">
        <w:rPr>
          <w:rFonts w:asciiTheme="minorHAnsi" w:hAnsiTheme="minorHAnsi" w:cstheme="minorHAnsi"/>
          <w:sz w:val="18"/>
          <w:szCs w:val="18"/>
        </w:rPr>
        <w:t>03</w:t>
      </w:r>
      <w:r w:rsidRPr="005D28B5">
        <w:rPr>
          <w:rFonts w:asciiTheme="minorHAnsi" w:hAnsiTheme="minorHAnsi" w:cstheme="minorHAnsi"/>
          <w:sz w:val="18"/>
          <w:szCs w:val="18"/>
        </w:rPr>
        <w:t>/</w:t>
      </w:r>
      <w:r w:rsidR="00A664D0" w:rsidRPr="005D28B5">
        <w:rPr>
          <w:rFonts w:asciiTheme="minorHAnsi" w:hAnsiTheme="minorHAnsi" w:cstheme="minorHAnsi"/>
          <w:sz w:val="18"/>
          <w:szCs w:val="18"/>
        </w:rPr>
        <w:t>21</w:t>
      </w:r>
      <w:r w:rsidRPr="005D28B5">
        <w:rPr>
          <w:rFonts w:asciiTheme="minorHAnsi" w:hAnsiTheme="minorHAnsi" w:cstheme="minorHAnsi"/>
          <w:sz w:val="18"/>
          <w:szCs w:val="18"/>
        </w:rPr>
        <w:t>/20</w:t>
      </w:r>
      <w:r w:rsidR="00A664D0" w:rsidRPr="005D28B5">
        <w:rPr>
          <w:rFonts w:asciiTheme="minorHAnsi" w:hAnsiTheme="minorHAnsi" w:cstheme="minorHAnsi"/>
          <w:sz w:val="18"/>
          <w:szCs w:val="18"/>
        </w:rPr>
        <w:t>22</w:t>
      </w:r>
    </w:p>
    <w:p w14:paraId="61E6F35D" w14:textId="77777777" w:rsidR="008D5777" w:rsidRPr="005D28B5" w:rsidRDefault="008D5777" w:rsidP="00007B7A">
      <w:pPr>
        <w:rPr>
          <w:rFonts w:asciiTheme="minorHAnsi" w:hAnsiTheme="minorHAnsi" w:cstheme="minorHAnsi"/>
          <w:sz w:val="18"/>
          <w:szCs w:val="18"/>
        </w:rPr>
      </w:pPr>
      <w:r w:rsidRPr="005D28B5">
        <w:rPr>
          <w:rFonts w:asciiTheme="minorHAnsi" w:hAnsiTheme="minorHAnsi" w:cstheme="minorHAnsi"/>
          <w:sz w:val="18"/>
          <w:szCs w:val="18"/>
        </w:rPr>
        <w:t>Revised and Approved 10/17/2022</w:t>
      </w:r>
    </w:p>
    <w:p w14:paraId="7413126B" w14:textId="77777777" w:rsidR="00A6123E" w:rsidRPr="005D28B5" w:rsidRDefault="00A6123E" w:rsidP="00007B7A">
      <w:pPr>
        <w:rPr>
          <w:rFonts w:asciiTheme="minorHAnsi" w:hAnsiTheme="minorHAnsi" w:cstheme="minorHAnsi"/>
          <w:color w:val="FF0000"/>
          <w:sz w:val="18"/>
          <w:szCs w:val="18"/>
        </w:rPr>
      </w:pPr>
      <w:r w:rsidRPr="005D28B5">
        <w:rPr>
          <w:rFonts w:asciiTheme="minorHAnsi" w:hAnsiTheme="minorHAnsi" w:cstheme="minorHAnsi"/>
          <w:sz w:val="18"/>
          <w:szCs w:val="18"/>
        </w:rPr>
        <w:t>Revised and Approved 04/17/2023</w:t>
      </w:r>
    </w:p>
    <w:p w14:paraId="1AB698B2" w14:textId="77777777" w:rsidR="006A6ED4" w:rsidRPr="005D28B5" w:rsidRDefault="006A6ED4" w:rsidP="00007B7A">
      <w:pPr>
        <w:rPr>
          <w:rFonts w:asciiTheme="minorHAnsi" w:hAnsiTheme="minorHAnsi" w:cstheme="minorHAnsi"/>
          <w:color w:val="FF0000"/>
          <w:sz w:val="18"/>
          <w:szCs w:val="18"/>
        </w:rPr>
      </w:pPr>
      <w:r w:rsidRPr="005D28B5">
        <w:rPr>
          <w:rFonts w:asciiTheme="minorHAnsi" w:hAnsiTheme="minorHAnsi" w:cstheme="minorHAnsi"/>
          <w:sz w:val="18"/>
          <w:szCs w:val="18"/>
        </w:rPr>
        <w:t>Revised and Approved 11/20/2023</w:t>
      </w:r>
    </w:p>
    <w:p w14:paraId="67D10918" w14:textId="77777777" w:rsidR="005D28B5" w:rsidRPr="005D28B5" w:rsidRDefault="005D28B5" w:rsidP="005D28B5">
      <w:pPr>
        <w:rPr>
          <w:rFonts w:asciiTheme="minorHAnsi" w:hAnsiTheme="minorHAnsi" w:cstheme="minorHAnsi"/>
          <w:color w:val="FF0000"/>
          <w:sz w:val="18"/>
          <w:szCs w:val="18"/>
        </w:rPr>
      </w:pPr>
      <w:r w:rsidRPr="005D28B5">
        <w:rPr>
          <w:rFonts w:asciiTheme="minorHAnsi" w:hAnsiTheme="minorHAnsi" w:cstheme="minorHAnsi"/>
          <w:sz w:val="18"/>
          <w:szCs w:val="18"/>
        </w:rPr>
        <w:t>Revised and Approved 12/16/2024</w:t>
      </w:r>
    </w:p>
    <w:p w14:paraId="6A0CA806" w14:textId="77777777" w:rsidR="006A6ED4" w:rsidRDefault="006A6ED4" w:rsidP="00007B7A">
      <w:pPr>
        <w:rPr>
          <w:rFonts w:asciiTheme="minorHAnsi" w:hAnsiTheme="minorHAnsi" w:cstheme="minorHAnsi"/>
          <w:color w:val="FF0000"/>
          <w:sz w:val="18"/>
          <w:szCs w:val="18"/>
        </w:rPr>
      </w:pPr>
    </w:p>
    <w:p w14:paraId="0296D356" w14:textId="77777777" w:rsidR="006A6ED4" w:rsidRDefault="006A6ED4" w:rsidP="00007B7A">
      <w:pPr>
        <w:rPr>
          <w:rFonts w:asciiTheme="minorHAnsi" w:hAnsiTheme="minorHAnsi" w:cstheme="minorHAnsi"/>
          <w:color w:val="FF0000"/>
          <w:sz w:val="18"/>
          <w:szCs w:val="18"/>
        </w:rPr>
      </w:pPr>
    </w:p>
    <w:p w14:paraId="6F3645F5" w14:textId="77777777" w:rsidR="006A6ED4" w:rsidRDefault="006A6ED4" w:rsidP="00007B7A">
      <w:pPr>
        <w:rPr>
          <w:rFonts w:asciiTheme="minorHAnsi" w:hAnsiTheme="minorHAnsi" w:cstheme="minorHAnsi"/>
          <w:color w:val="FF0000"/>
          <w:sz w:val="18"/>
          <w:szCs w:val="18"/>
        </w:rPr>
      </w:pPr>
    </w:p>
    <w:p w14:paraId="1026BF4C" w14:textId="77777777" w:rsidR="006A6ED4" w:rsidRDefault="006A6ED4" w:rsidP="00007B7A">
      <w:pPr>
        <w:rPr>
          <w:rFonts w:asciiTheme="minorHAnsi" w:hAnsiTheme="minorHAnsi" w:cstheme="minorHAnsi"/>
          <w:color w:val="FF0000"/>
          <w:sz w:val="18"/>
          <w:szCs w:val="18"/>
        </w:rPr>
        <w:sectPr w:rsidR="006A6ED4" w:rsidSect="00A6123E">
          <w:type w:val="continuous"/>
          <w:pgSz w:w="12240" w:h="15840"/>
          <w:pgMar w:top="432" w:right="720" w:bottom="432" w:left="720" w:header="720" w:footer="720" w:gutter="0"/>
          <w:cols w:num="3" w:space="720"/>
          <w:docGrid w:linePitch="360"/>
        </w:sectPr>
      </w:pPr>
    </w:p>
    <w:p w14:paraId="39857165" w14:textId="77777777" w:rsidR="00A6123E" w:rsidRDefault="00A6123E" w:rsidP="00007B7A">
      <w:pPr>
        <w:rPr>
          <w:rFonts w:asciiTheme="minorHAnsi" w:hAnsiTheme="minorHAnsi" w:cstheme="minorHAnsi"/>
          <w:color w:val="FF0000"/>
          <w:sz w:val="18"/>
          <w:szCs w:val="18"/>
        </w:rPr>
      </w:pPr>
    </w:p>
    <w:p w14:paraId="4F5BFEAA" w14:textId="77777777" w:rsidR="002512D6" w:rsidRDefault="002512D6" w:rsidP="00007B7A">
      <w:pPr>
        <w:rPr>
          <w:rFonts w:asciiTheme="minorHAnsi" w:hAnsiTheme="minorHAnsi" w:cstheme="minorHAnsi"/>
          <w:color w:val="FF0000"/>
          <w:sz w:val="18"/>
          <w:szCs w:val="18"/>
        </w:rPr>
      </w:pPr>
    </w:p>
    <w:p w14:paraId="1745AAD5" w14:textId="77777777" w:rsidR="002512D6" w:rsidRDefault="002512D6" w:rsidP="00007B7A">
      <w:pPr>
        <w:rPr>
          <w:rFonts w:asciiTheme="minorHAnsi" w:hAnsiTheme="minorHAnsi" w:cstheme="minorHAnsi"/>
          <w:color w:val="FF0000"/>
          <w:sz w:val="18"/>
          <w:szCs w:val="18"/>
        </w:rPr>
      </w:pPr>
    </w:p>
    <w:p w14:paraId="66B77682" w14:textId="77777777" w:rsidR="002512D6" w:rsidRDefault="002512D6" w:rsidP="00007B7A">
      <w:pPr>
        <w:rPr>
          <w:rFonts w:asciiTheme="minorHAnsi" w:hAnsiTheme="minorHAnsi" w:cstheme="minorHAnsi"/>
          <w:color w:val="FF0000"/>
          <w:sz w:val="18"/>
          <w:szCs w:val="18"/>
        </w:rPr>
      </w:pPr>
    </w:p>
    <w:p w14:paraId="274A3DDB" w14:textId="77777777" w:rsidR="002512D6" w:rsidRDefault="002512D6" w:rsidP="00007B7A">
      <w:pPr>
        <w:rPr>
          <w:rFonts w:asciiTheme="minorHAnsi" w:hAnsiTheme="minorHAnsi" w:cstheme="minorHAnsi"/>
          <w:color w:val="FF0000"/>
          <w:sz w:val="18"/>
          <w:szCs w:val="18"/>
        </w:rPr>
      </w:pPr>
    </w:p>
    <w:p w14:paraId="6633D239" w14:textId="77777777" w:rsidR="002512D6" w:rsidRDefault="002512D6" w:rsidP="00007B7A">
      <w:pPr>
        <w:rPr>
          <w:rFonts w:asciiTheme="minorHAnsi" w:hAnsiTheme="minorHAnsi" w:cstheme="minorHAnsi"/>
          <w:color w:val="FF0000"/>
          <w:sz w:val="18"/>
          <w:szCs w:val="18"/>
        </w:rPr>
      </w:pPr>
    </w:p>
    <w:p w14:paraId="6D14C279" w14:textId="77777777" w:rsidR="002512D6" w:rsidRDefault="002512D6" w:rsidP="00007B7A">
      <w:pPr>
        <w:rPr>
          <w:rFonts w:asciiTheme="minorHAnsi" w:hAnsiTheme="minorHAnsi" w:cstheme="minorHAnsi"/>
          <w:color w:val="FF0000"/>
          <w:sz w:val="18"/>
          <w:szCs w:val="18"/>
        </w:rPr>
      </w:pPr>
    </w:p>
    <w:p w14:paraId="4D9BD384" w14:textId="4106CB5A" w:rsidR="0010334A" w:rsidRPr="00A50684" w:rsidRDefault="0010334A" w:rsidP="00007B7A">
      <w:pPr>
        <w:pStyle w:val="P1"/>
        <w:jc w:val="left"/>
        <w:rPr>
          <w:rFonts w:asciiTheme="minorHAnsi" w:hAnsiTheme="minorHAnsi" w:cstheme="minorHAnsi"/>
          <w:sz w:val="16"/>
          <w:szCs w:val="16"/>
        </w:rPr>
      </w:pPr>
    </w:p>
    <w:sectPr w:rsidR="0010334A" w:rsidRPr="00A50684" w:rsidSect="00A6123E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9FA18" w14:textId="77777777" w:rsidR="00E63A69" w:rsidRDefault="00E63A69" w:rsidP="00377636">
      <w:r>
        <w:separator/>
      </w:r>
    </w:p>
  </w:endnote>
  <w:endnote w:type="continuationSeparator" w:id="0">
    <w:p w14:paraId="6753296B" w14:textId="77777777" w:rsidR="00E63A69" w:rsidRDefault="00E63A69" w:rsidP="00377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6ADDE" w14:textId="77777777" w:rsidR="007C72CA" w:rsidRDefault="007C72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21122" w14:textId="77777777" w:rsidR="007C72CA" w:rsidRDefault="007C72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89447" w14:textId="77777777" w:rsidR="007C72CA" w:rsidRDefault="007C72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954B3" w14:textId="77777777" w:rsidR="00E63A69" w:rsidRDefault="00E63A69" w:rsidP="00377636">
      <w:r>
        <w:separator/>
      </w:r>
    </w:p>
  </w:footnote>
  <w:footnote w:type="continuationSeparator" w:id="0">
    <w:p w14:paraId="65651755" w14:textId="77777777" w:rsidR="00E63A69" w:rsidRDefault="00E63A69" w:rsidP="00377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4F60A" w14:textId="77777777" w:rsidR="007C72CA" w:rsidRDefault="007C72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5B850" w14:textId="77777777" w:rsidR="007C72CA" w:rsidRDefault="007C72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CCADA" w14:textId="77777777" w:rsidR="007C72CA" w:rsidRDefault="007C72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84699"/>
    <w:multiLevelType w:val="hybridMultilevel"/>
    <w:tmpl w:val="59B85A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86791"/>
    <w:multiLevelType w:val="hybridMultilevel"/>
    <w:tmpl w:val="3FF884CC"/>
    <w:lvl w:ilvl="0" w:tplc="5F8E22D8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2F41387"/>
    <w:multiLevelType w:val="hybridMultilevel"/>
    <w:tmpl w:val="BE683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15D52"/>
    <w:multiLevelType w:val="hybridMultilevel"/>
    <w:tmpl w:val="9452B11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3E77461"/>
    <w:multiLevelType w:val="hybridMultilevel"/>
    <w:tmpl w:val="A98628D0"/>
    <w:lvl w:ilvl="0" w:tplc="02A2818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3FEE56A6"/>
    <w:multiLevelType w:val="hybridMultilevel"/>
    <w:tmpl w:val="A98628D0"/>
    <w:lvl w:ilvl="0" w:tplc="02A2818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43D90F8D"/>
    <w:multiLevelType w:val="hybridMultilevel"/>
    <w:tmpl w:val="A390334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4C65149B"/>
    <w:multiLevelType w:val="hybridMultilevel"/>
    <w:tmpl w:val="853E1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742840"/>
    <w:multiLevelType w:val="hybridMultilevel"/>
    <w:tmpl w:val="9C365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13B72"/>
    <w:multiLevelType w:val="hybridMultilevel"/>
    <w:tmpl w:val="05F0194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63BA20E6"/>
    <w:multiLevelType w:val="hybridMultilevel"/>
    <w:tmpl w:val="7D56D6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41AD0"/>
    <w:multiLevelType w:val="hybridMultilevel"/>
    <w:tmpl w:val="FC7CB79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8740966"/>
    <w:multiLevelType w:val="hybridMultilevel"/>
    <w:tmpl w:val="7132FF8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6B306977"/>
    <w:multiLevelType w:val="hybridMultilevel"/>
    <w:tmpl w:val="8A204F9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710C3968"/>
    <w:multiLevelType w:val="hybridMultilevel"/>
    <w:tmpl w:val="2F180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C29DF"/>
    <w:multiLevelType w:val="hybridMultilevel"/>
    <w:tmpl w:val="1B525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97CB0"/>
    <w:multiLevelType w:val="hybridMultilevel"/>
    <w:tmpl w:val="9E825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E6EAF"/>
    <w:multiLevelType w:val="hybridMultilevel"/>
    <w:tmpl w:val="1092ED3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798D6D3F"/>
    <w:multiLevelType w:val="hybridMultilevel"/>
    <w:tmpl w:val="22846AA0"/>
    <w:lvl w:ilvl="0" w:tplc="5004FAD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9" w15:restartNumberingAfterBreak="0">
    <w:nsid w:val="7DB67213"/>
    <w:multiLevelType w:val="hybridMultilevel"/>
    <w:tmpl w:val="A98628D0"/>
    <w:lvl w:ilvl="0" w:tplc="02A2818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18"/>
  </w:num>
  <w:num w:numId="3">
    <w:abstractNumId w:val="4"/>
  </w:num>
  <w:num w:numId="4">
    <w:abstractNumId w:val="7"/>
  </w:num>
  <w:num w:numId="5">
    <w:abstractNumId w:val="14"/>
  </w:num>
  <w:num w:numId="6">
    <w:abstractNumId w:val="8"/>
  </w:num>
  <w:num w:numId="7">
    <w:abstractNumId w:val="11"/>
  </w:num>
  <w:num w:numId="8">
    <w:abstractNumId w:val="9"/>
  </w:num>
  <w:num w:numId="9">
    <w:abstractNumId w:val="13"/>
  </w:num>
  <w:num w:numId="10">
    <w:abstractNumId w:val="5"/>
  </w:num>
  <w:num w:numId="11">
    <w:abstractNumId w:val="19"/>
  </w:num>
  <w:num w:numId="12">
    <w:abstractNumId w:val="16"/>
  </w:num>
  <w:num w:numId="13">
    <w:abstractNumId w:val="3"/>
  </w:num>
  <w:num w:numId="14">
    <w:abstractNumId w:val="15"/>
  </w:num>
  <w:num w:numId="15">
    <w:abstractNumId w:val="17"/>
  </w:num>
  <w:num w:numId="16">
    <w:abstractNumId w:val="6"/>
  </w:num>
  <w:num w:numId="17">
    <w:abstractNumId w:val="12"/>
  </w:num>
  <w:num w:numId="18">
    <w:abstractNumId w:val="0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B4"/>
    <w:rsid w:val="00007B7A"/>
    <w:rsid w:val="00053BB4"/>
    <w:rsid w:val="00067E44"/>
    <w:rsid w:val="0009738B"/>
    <w:rsid w:val="000B0AE5"/>
    <w:rsid w:val="000C1618"/>
    <w:rsid w:val="000C2EBC"/>
    <w:rsid w:val="000D44FD"/>
    <w:rsid w:val="000E3338"/>
    <w:rsid w:val="0010323F"/>
    <w:rsid w:val="0010334A"/>
    <w:rsid w:val="00103F36"/>
    <w:rsid w:val="00137E94"/>
    <w:rsid w:val="00170592"/>
    <w:rsid w:val="00193378"/>
    <w:rsid w:val="00197F43"/>
    <w:rsid w:val="001E6735"/>
    <w:rsid w:val="001F7950"/>
    <w:rsid w:val="002044C2"/>
    <w:rsid w:val="00206C76"/>
    <w:rsid w:val="002240F8"/>
    <w:rsid w:val="002352DA"/>
    <w:rsid w:val="002374AD"/>
    <w:rsid w:val="00242740"/>
    <w:rsid w:val="00246C34"/>
    <w:rsid w:val="002479E0"/>
    <w:rsid w:val="002512D6"/>
    <w:rsid w:val="00252479"/>
    <w:rsid w:val="002658B4"/>
    <w:rsid w:val="002879DB"/>
    <w:rsid w:val="00293C9D"/>
    <w:rsid w:val="00293EA3"/>
    <w:rsid w:val="002B357D"/>
    <w:rsid w:val="002B5BAF"/>
    <w:rsid w:val="002B7870"/>
    <w:rsid w:val="003248B4"/>
    <w:rsid w:val="003265BC"/>
    <w:rsid w:val="003310DE"/>
    <w:rsid w:val="00343299"/>
    <w:rsid w:val="00363E32"/>
    <w:rsid w:val="00363ED9"/>
    <w:rsid w:val="00377636"/>
    <w:rsid w:val="00387961"/>
    <w:rsid w:val="003B4BBA"/>
    <w:rsid w:val="003D1FC5"/>
    <w:rsid w:val="003F5BB7"/>
    <w:rsid w:val="00400E05"/>
    <w:rsid w:val="00411586"/>
    <w:rsid w:val="0041251A"/>
    <w:rsid w:val="00436D89"/>
    <w:rsid w:val="004558F8"/>
    <w:rsid w:val="0047493B"/>
    <w:rsid w:val="00492FCD"/>
    <w:rsid w:val="00496039"/>
    <w:rsid w:val="004A3E94"/>
    <w:rsid w:val="004B3844"/>
    <w:rsid w:val="004B6D61"/>
    <w:rsid w:val="004B6E9D"/>
    <w:rsid w:val="004B7D01"/>
    <w:rsid w:val="004D753C"/>
    <w:rsid w:val="00504CE4"/>
    <w:rsid w:val="005310F4"/>
    <w:rsid w:val="0053374E"/>
    <w:rsid w:val="0054289F"/>
    <w:rsid w:val="005535B9"/>
    <w:rsid w:val="005665C7"/>
    <w:rsid w:val="005767C8"/>
    <w:rsid w:val="005833CE"/>
    <w:rsid w:val="0058388C"/>
    <w:rsid w:val="005860BD"/>
    <w:rsid w:val="00587117"/>
    <w:rsid w:val="00591932"/>
    <w:rsid w:val="00593577"/>
    <w:rsid w:val="00594F66"/>
    <w:rsid w:val="00595242"/>
    <w:rsid w:val="005D28B5"/>
    <w:rsid w:val="005E4FAD"/>
    <w:rsid w:val="005F30CC"/>
    <w:rsid w:val="005F769B"/>
    <w:rsid w:val="0061114D"/>
    <w:rsid w:val="00624AF5"/>
    <w:rsid w:val="00656313"/>
    <w:rsid w:val="006900FA"/>
    <w:rsid w:val="006A4813"/>
    <w:rsid w:val="006A56F1"/>
    <w:rsid w:val="006A6ED4"/>
    <w:rsid w:val="006D7B85"/>
    <w:rsid w:val="006E4073"/>
    <w:rsid w:val="00705BEA"/>
    <w:rsid w:val="00705E32"/>
    <w:rsid w:val="007107C7"/>
    <w:rsid w:val="00726665"/>
    <w:rsid w:val="00727D6B"/>
    <w:rsid w:val="00744C5E"/>
    <w:rsid w:val="007535EC"/>
    <w:rsid w:val="00762861"/>
    <w:rsid w:val="007673C9"/>
    <w:rsid w:val="00780255"/>
    <w:rsid w:val="00783A47"/>
    <w:rsid w:val="00784B1A"/>
    <w:rsid w:val="007865C3"/>
    <w:rsid w:val="007B0782"/>
    <w:rsid w:val="007C55C8"/>
    <w:rsid w:val="007C72CA"/>
    <w:rsid w:val="007D734C"/>
    <w:rsid w:val="007E4A3F"/>
    <w:rsid w:val="00825DB7"/>
    <w:rsid w:val="008319F4"/>
    <w:rsid w:val="00847B0E"/>
    <w:rsid w:val="00855F12"/>
    <w:rsid w:val="008745FF"/>
    <w:rsid w:val="00883C37"/>
    <w:rsid w:val="008869FB"/>
    <w:rsid w:val="008D29BE"/>
    <w:rsid w:val="008D5777"/>
    <w:rsid w:val="008F0D0A"/>
    <w:rsid w:val="00905A77"/>
    <w:rsid w:val="009544F9"/>
    <w:rsid w:val="00960C07"/>
    <w:rsid w:val="009622AE"/>
    <w:rsid w:val="00985096"/>
    <w:rsid w:val="0099020F"/>
    <w:rsid w:val="00991FA2"/>
    <w:rsid w:val="00992AC8"/>
    <w:rsid w:val="009A5257"/>
    <w:rsid w:val="00A01535"/>
    <w:rsid w:val="00A04ADB"/>
    <w:rsid w:val="00A0769A"/>
    <w:rsid w:val="00A109C8"/>
    <w:rsid w:val="00A12E54"/>
    <w:rsid w:val="00A14C5F"/>
    <w:rsid w:val="00A26D95"/>
    <w:rsid w:val="00A50684"/>
    <w:rsid w:val="00A55A56"/>
    <w:rsid w:val="00A56D87"/>
    <w:rsid w:val="00A6123E"/>
    <w:rsid w:val="00A615EA"/>
    <w:rsid w:val="00A664D0"/>
    <w:rsid w:val="00A66C7B"/>
    <w:rsid w:val="00A80014"/>
    <w:rsid w:val="00A85EEA"/>
    <w:rsid w:val="00AC6E8E"/>
    <w:rsid w:val="00AD135C"/>
    <w:rsid w:val="00AF3F60"/>
    <w:rsid w:val="00AF7387"/>
    <w:rsid w:val="00B25C85"/>
    <w:rsid w:val="00B860FF"/>
    <w:rsid w:val="00B963AC"/>
    <w:rsid w:val="00BA66FB"/>
    <w:rsid w:val="00BB1A06"/>
    <w:rsid w:val="00BB7DFC"/>
    <w:rsid w:val="00BD27EE"/>
    <w:rsid w:val="00BE5320"/>
    <w:rsid w:val="00BF01A9"/>
    <w:rsid w:val="00C34A3F"/>
    <w:rsid w:val="00C37BFE"/>
    <w:rsid w:val="00C549DA"/>
    <w:rsid w:val="00C5576D"/>
    <w:rsid w:val="00C80E72"/>
    <w:rsid w:val="00CA3F7D"/>
    <w:rsid w:val="00CB5921"/>
    <w:rsid w:val="00CD335B"/>
    <w:rsid w:val="00CE4FCE"/>
    <w:rsid w:val="00CF6AC1"/>
    <w:rsid w:val="00D30357"/>
    <w:rsid w:val="00D57822"/>
    <w:rsid w:val="00D64B01"/>
    <w:rsid w:val="00D72FE5"/>
    <w:rsid w:val="00D85BA8"/>
    <w:rsid w:val="00D903F0"/>
    <w:rsid w:val="00DB49D5"/>
    <w:rsid w:val="00DC28FF"/>
    <w:rsid w:val="00DC2D0E"/>
    <w:rsid w:val="00E16145"/>
    <w:rsid w:val="00E46EF9"/>
    <w:rsid w:val="00E4778D"/>
    <w:rsid w:val="00E63A69"/>
    <w:rsid w:val="00E63AAF"/>
    <w:rsid w:val="00E91802"/>
    <w:rsid w:val="00EA03FB"/>
    <w:rsid w:val="00EB21D4"/>
    <w:rsid w:val="00EB78EF"/>
    <w:rsid w:val="00ED3251"/>
    <w:rsid w:val="00EE154B"/>
    <w:rsid w:val="00EE6463"/>
    <w:rsid w:val="00EF66DE"/>
    <w:rsid w:val="00F4312E"/>
    <w:rsid w:val="00F440E1"/>
    <w:rsid w:val="00F713F1"/>
    <w:rsid w:val="00F81BA5"/>
    <w:rsid w:val="00F943B7"/>
    <w:rsid w:val="00F97F2C"/>
    <w:rsid w:val="00FA039A"/>
    <w:rsid w:val="00FB4200"/>
    <w:rsid w:val="00FC54AF"/>
    <w:rsid w:val="00FD25BA"/>
    <w:rsid w:val="00FD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27267B82"/>
  <w15:chartTrackingRefBased/>
  <w15:docId w15:val="{F368136B-5CFC-44B9-BA13-436DE345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8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5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58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76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636"/>
  </w:style>
  <w:style w:type="paragraph" w:styleId="Footer">
    <w:name w:val="footer"/>
    <w:basedOn w:val="Normal"/>
    <w:link w:val="FooterChar"/>
    <w:uiPriority w:val="99"/>
    <w:unhideWhenUsed/>
    <w:rsid w:val="003776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636"/>
  </w:style>
  <w:style w:type="paragraph" w:styleId="NoSpacing">
    <w:name w:val="No Spacing"/>
    <w:uiPriority w:val="99"/>
    <w:qFormat/>
    <w:rsid w:val="0010334A"/>
    <w:rPr>
      <w:rFonts w:ascii="Calibri" w:eastAsia="Times New Roman" w:hAnsi="Calibri" w:cs="Calibri"/>
      <w:sz w:val="22"/>
    </w:rPr>
  </w:style>
  <w:style w:type="paragraph" w:styleId="Title">
    <w:name w:val="Title"/>
    <w:basedOn w:val="Normal"/>
    <w:link w:val="TitleChar"/>
    <w:qFormat/>
    <w:rsid w:val="0010334A"/>
    <w:pPr>
      <w:jc w:val="center"/>
    </w:pPr>
    <w:rPr>
      <w:rFonts w:eastAsia="Times New Roman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10334A"/>
    <w:rPr>
      <w:rFonts w:eastAsia="Times New Roman" w:cs="Times New Roman"/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10334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7B0782"/>
  </w:style>
  <w:style w:type="paragraph" w:styleId="BodyText">
    <w:name w:val="Body Text"/>
    <w:basedOn w:val="Normal"/>
    <w:link w:val="BodyTextChar"/>
    <w:rsid w:val="004B6D61"/>
    <w:rPr>
      <w:rFonts w:ascii="Tahoma" w:eastAsia="Times New Roman" w:hAnsi="Tahoma" w:cs="Tahoma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B6D61"/>
    <w:rPr>
      <w:rFonts w:ascii="Tahoma" w:eastAsia="Times New Roman" w:hAnsi="Tahoma" w:cs="Tahoma"/>
      <w:sz w:val="20"/>
      <w:szCs w:val="20"/>
    </w:rPr>
  </w:style>
  <w:style w:type="table" w:styleId="TableGrid">
    <w:name w:val="Table Grid"/>
    <w:basedOn w:val="TableNormal"/>
    <w:uiPriority w:val="39"/>
    <w:rsid w:val="00905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7">
    <w:name w:val="P7"/>
    <w:basedOn w:val="Normal"/>
    <w:hidden/>
    <w:uiPriority w:val="99"/>
    <w:rsid w:val="0054289F"/>
    <w:pPr>
      <w:adjustRightInd w:val="0"/>
    </w:pPr>
    <w:rPr>
      <w:rFonts w:eastAsia="Times New Roman" w:cs="Times New Roman"/>
      <w:i/>
      <w:iCs/>
      <w:sz w:val="22"/>
    </w:rPr>
  </w:style>
  <w:style w:type="paragraph" w:customStyle="1" w:styleId="P1">
    <w:name w:val="P1"/>
    <w:basedOn w:val="Title"/>
    <w:hidden/>
    <w:uiPriority w:val="99"/>
    <w:rsid w:val="00E63AAF"/>
    <w:pPr>
      <w:widowControl w:val="0"/>
      <w:adjustRightInd w:val="0"/>
    </w:pPr>
    <w:rPr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D335B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1A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A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A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A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lconferencerooms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ob.martin@readingpubliclibrary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lne@readingpubliclibrary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E5223-E89B-4101-AE75-68AB3DDDF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Gamble</dc:creator>
  <cp:keywords/>
  <dc:description/>
  <cp:lastModifiedBy>Melissa Adams</cp:lastModifiedBy>
  <cp:revision>3</cp:revision>
  <cp:lastPrinted>2024-07-16T13:24:00Z</cp:lastPrinted>
  <dcterms:created xsi:type="dcterms:W3CDTF">2025-11-18T18:30:00Z</dcterms:created>
  <dcterms:modified xsi:type="dcterms:W3CDTF">2025-11-18T18:30:00Z</dcterms:modified>
</cp:coreProperties>
</file>