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B6C" w:rsidRPr="00D86B6C" w:rsidRDefault="00D86B6C" w:rsidP="007101FD">
      <w:pPr>
        <w:jc w:val="center"/>
        <w:rPr>
          <w:rFonts w:asciiTheme="minorHAnsi" w:hAnsiTheme="minorHAnsi"/>
          <w:b/>
          <w:sz w:val="28"/>
          <w:szCs w:val="28"/>
        </w:rPr>
      </w:pPr>
      <w:r w:rsidRPr="00D86B6C">
        <w:rPr>
          <w:rFonts w:asciiTheme="minorHAnsi" w:hAnsiTheme="minorHAnsi"/>
          <w:b/>
          <w:sz w:val="28"/>
          <w:szCs w:val="28"/>
        </w:rPr>
        <w:t>Reading Public Library</w:t>
      </w:r>
    </w:p>
    <w:p w:rsidR="00D86B6C" w:rsidRPr="00D86B6C" w:rsidRDefault="00D86B6C" w:rsidP="007101FD">
      <w:pPr>
        <w:jc w:val="center"/>
        <w:rPr>
          <w:rFonts w:asciiTheme="minorHAnsi" w:hAnsiTheme="minorHAnsi"/>
          <w:b/>
          <w:sz w:val="28"/>
          <w:szCs w:val="28"/>
        </w:rPr>
      </w:pPr>
      <w:r w:rsidRPr="00D86B6C">
        <w:rPr>
          <w:rFonts w:asciiTheme="minorHAnsi" w:hAnsiTheme="minorHAnsi"/>
          <w:b/>
          <w:sz w:val="28"/>
          <w:szCs w:val="28"/>
        </w:rPr>
        <w:t xml:space="preserve">Internet </w:t>
      </w:r>
      <w:r w:rsidR="00205E80">
        <w:rPr>
          <w:rFonts w:asciiTheme="minorHAnsi" w:hAnsiTheme="minorHAnsi"/>
          <w:b/>
          <w:sz w:val="28"/>
          <w:szCs w:val="28"/>
        </w:rPr>
        <w:t xml:space="preserve">Use </w:t>
      </w:r>
      <w:r w:rsidRPr="00D86B6C">
        <w:rPr>
          <w:rFonts w:asciiTheme="minorHAnsi" w:hAnsiTheme="minorHAnsi"/>
          <w:b/>
          <w:sz w:val="28"/>
          <w:szCs w:val="28"/>
        </w:rPr>
        <w:t>Policy</w:t>
      </w:r>
    </w:p>
    <w:p w:rsidR="00D86B6C" w:rsidRDefault="00237E61" w:rsidP="007101FD">
      <w:pPr>
        <w:widowControl/>
        <w:jc w:val="center"/>
        <w:rPr>
          <w:rFonts w:asciiTheme="minorHAnsi" w:hAnsiTheme="minorHAnsi"/>
          <w:noProof/>
          <w:sz w:val="22"/>
          <w:szCs w:val="22"/>
        </w:rPr>
      </w:pPr>
      <w:r>
        <w:rPr>
          <w:rFonts w:asciiTheme="minorHAnsi" w:hAnsiTheme="minorHAnsi"/>
          <w:noProof/>
          <w:sz w:val="22"/>
          <w:szCs w:val="22"/>
        </w:rPr>
        <w:t>Review</w:t>
      </w:r>
      <w:r w:rsidR="00AD223B">
        <w:rPr>
          <w:rFonts w:asciiTheme="minorHAnsi" w:hAnsiTheme="minorHAnsi"/>
          <w:noProof/>
          <w:sz w:val="22"/>
          <w:szCs w:val="22"/>
        </w:rPr>
        <w:t xml:space="preserve">ed </w:t>
      </w:r>
      <w:r w:rsidR="00D86B6C">
        <w:rPr>
          <w:rFonts w:asciiTheme="minorHAnsi" w:hAnsiTheme="minorHAnsi"/>
          <w:noProof/>
          <w:sz w:val="22"/>
          <w:szCs w:val="22"/>
        </w:rPr>
        <w:t xml:space="preserve">and Approved </w:t>
      </w:r>
      <w:r w:rsidR="00C31D03">
        <w:rPr>
          <w:rFonts w:asciiTheme="minorHAnsi" w:hAnsiTheme="minorHAnsi"/>
          <w:noProof/>
          <w:sz w:val="22"/>
          <w:szCs w:val="22"/>
        </w:rPr>
        <w:t>1</w:t>
      </w:r>
      <w:r>
        <w:rPr>
          <w:rFonts w:asciiTheme="minorHAnsi" w:hAnsiTheme="minorHAnsi"/>
          <w:noProof/>
          <w:sz w:val="22"/>
          <w:szCs w:val="22"/>
        </w:rPr>
        <w:t>1</w:t>
      </w:r>
      <w:r w:rsidR="00C31D03">
        <w:rPr>
          <w:rFonts w:asciiTheme="minorHAnsi" w:hAnsiTheme="minorHAnsi"/>
          <w:noProof/>
          <w:sz w:val="22"/>
          <w:szCs w:val="22"/>
        </w:rPr>
        <w:t>/1</w:t>
      </w:r>
      <w:r>
        <w:rPr>
          <w:rFonts w:asciiTheme="minorHAnsi" w:hAnsiTheme="minorHAnsi"/>
          <w:noProof/>
          <w:sz w:val="22"/>
          <w:szCs w:val="22"/>
        </w:rPr>
        <w:t>7/2025</w:t>
      </w:r>
      <w:bookmarkStart w:id="0" w:name="_GoBack"/>
      <w:bookmarkEnd w:id="0"/>
    </w:p>
    <w:p w:rsidR="000C3266" w:rsidRPr="00D86B6C" w:rsidRDefault="000C3266" w:rsidP="007101FD">
      <w:pPr>
        <w:pStyle w:val="NoSpacing"/>
        <w:jc w:val="center"/>
        <w:rPr>
          <w:rFonts w:asciiTheme="minorHAnsi" w:hAnsiTheme="minorHAnsi" w:cs="Times New Roman"/>
        </w:rPr>
      </w:pPr>
    </w:p>
    <w:p w:rsidR="009627F5" w:rsidRPr="00D86B6C" w:rsidRDefault="009627F5" w:rsidP="007101FD">
      <w:pPr>
        <w:widowControl/>
        <w:rPr>
          <w:rFonts w:asciiTheme="minorHAnsi" w:hAnsiTheme="minorHAnsi"/>
          <w:noProof/>
          <w:sz w:val="22"/>
          <w:szCs w:val="22"/>
        </w:rPr>
      </w:pPr>
      <w:r w:rsidRPr="00D86B6C">
        <w:rPr>
          <w:rFonts w:asciiTheme="minorHAnsi" w:hAnsiTheme="minorHAnsi"/>
          <w:b/>
          <w:bCs/>
          <w:noProof/>
          <w:sz w:val="22"/>
          <w:szCs w:val="22"/>
        </w:rPr>
        <w:t>Purpose:</w:t>
      </w:r>
      <w:r w:rsidR="00C0246C">
        <w:rPr>
          <w:rFonts w:asciiTheme="minorHAnsi" w:hAnsiTheme="minorHAnsi"/>
          <w:b/>
          <w:bCs/>
          <w:noProof/>
          <w:sz w:val="22"/>
          <w:szCs w:val="22"/>
        </w:rPr>
        <w:t xml:space="preserve"> </w:t>
      </w:r>
      <w:r w:rsidRPr="00D86B6C">
        <w:rPr>
          <w:rFonts w:asciiTheme="minorHAnsi" w:hAnsiTheme="minorHAnsi"/>
          <w:noProof/>
          <w:sz w:val="22"/>
          <w:szCs w:val="22"/>
        </w:rPr>
        <w:t xml:space="preserve">Internet access at the </w:t>
      </w:r>
      <w:r w:rsidR="00C31D03" w:rsidRPr="00D86B6C">
        <w:rPr>
          <w:rFonts w:asciiTheme="minorHAnsi" w:hAnsiTheme="minorHAnsi"/>
          <w:noProof/>
          <w:sz w:val="22"/>
          <w:szCs w:val="22"/>
        </w:rPr>
        <w:t xml:space="preserve">Reading Public Library </w:t>
      </w:r>
      <w:r w:rsidR="00C31D03">
        <w:rPr>
          <w:rFonts w:asciiTheme="minorHAnsi" w:hAnsiTheme="minorHAnsi"/>
          <w:noProof/>
          <w:sz w:val="22"/>
          <w:szCs w:val="22"/>
        </w:rPr>
        <w:t>(RPL)</w:t>
      </w:r>
      <w:r w:rsidR="00C0246C">
        <w:rPr>
          <w:rFonts w:asciiTheme="minorHAnsi" w:hAnsiTheme="minorHAnsi"/>
          <w:noProof/>
          <w:sz w:val="22"/>
          <w:szCs w:val="22"/>
        </w:rPr>
        <w:t xml:space="preserve"> </w:t>
      </w:r>
      <w:r w:rsidRPr="00D86B6C">
        <w:rPr>
          <w:rFonts w:asciiTheme="minorHAnsi" w:hAnsiTheme="minorHAnsi"/>
          <w:noProof/>
          <w:sz w:val="22"/>
          <w:szCs w:val="22"/>
        </w:rPr>
        <w:t>enables the library to provide information beyond the confines of its own collection thus extending the library</w:t>
      </w:r>
      <w:r w:rsidR="00463D47" w:rsidRPr="00D86B6C">
        <w:rPr>
          <w:rFonts w:asciiTheme="minorHAnsi" w:hAnsiTheme="minorHAnsi"/>
          <w:noProof/>
          <w:sz w:val="22"/>
          <w:szCs w:val="22"/>
        </w:rPr>
        <w:t>’s</w:t>
      </w:r>
      <w:r w:rsidRPr="00D86B6C">
        <w:rPr>
          <w:rFonts w:asciiTheme="minorHAnsi" w:hAnsiTheme="minorHAnsi"/>
          <w:noProof/>
          <w:sz w:val="22"/>
          <w:szCs w:val="22"/>
        </w:rPr>
        <w:t xml:space="preserve"> commitment to meeting the community</w:t>
      </w:r>
      <w:r w:rsidR="00C31D03">
        <w:rPr>
          <w:rFonts w:asciiTheme="minorHAnsi" w:hAnsiTheme="minorHAnsi"/>
          <w:noProof/>
          <w:sz w:val="22"/>
          <w:szCs w:val="22"/>
        </w:rPr>
        <w:t xml:space="preserve">’s </w:t>
      </w:r>
      <w:r w:rsidRPr="00D86B6C">
        <w:rPr>
          <w:rFonts w:asciiTheme="minorHAnsi" w:hAnsiTheme="minorHAnsi"/>
          <w:noProof/>
          <w:sz w:val="22"/>
          <w:szCs w:val="22"/>
        </w:rPr>
        <w:t xml:space="preserve">information needs. </w:t>
      </w:r>
    </w:p>
    <w:p w:rsidR="009627F5" w:rsidRPr="00D86B6C" w:rsidRDefault="009627F5" w:rsidP="007101FD">
      <w:pPr>
        <w:widowControl/>
        <w:rPr>
          <w:rFonts w:asciiTheme="minorHAnsi" w:hAnsiTheme="minorHAnsi"/>
          <w:b/>
          <w:bCs/>
          <w:noProof/>
          <w:sz w:val="22"/>
          <w:szCs w:val="22"/>
        </w:rPr>
      </w:pPr>
    </w:p>
    <w:p w:rsidR="009627F5" w:rsidRPr="00D86B6C" w:rsidRDefault="009627F5" w:rsidP="007101FD">
      <w:pPr>
        <w:widowControl/>
        <w:rPr>
          <w:rFonts w:asciiTheme="minorHAnsi" w:hAnsiTheme="minorHAnsi"/>
          <w:noProof/>
          <w:sz w:val="22"/>
          <w:szCs w:val="22"/>
        </w:rPr>
      </w:pPr>
      <w:r w:rsidRPr="00D86B6C">
        <w:rPr>
          <w:rFonts w:asciiTheme="minorHAnsi" w:hAnsiTheme="minorHAnsi"/>
          <w:b/>
          <w:bCs/>
          <w:noProof/>
          <w:sz w:val="22"/>
          <w:szCs w:val="22"/>
        </w:rPr>
        <w:t>Disclaimer:</w:t>
      </w:r>
      <w:r w:rsidR="00C0246C">
        <w:rPr>
          <w:rFonts w:asciiTheme="minorHAnsi" w:hAnsiTheme="minorHAnsi"/>
          <w:b/>
          <w:bCs/>
          <w:noProof/>
          <w:sz w:val="22"/>
          <w:szCs w:val="22"/>
        </w:rPr>
        <w:t xml:space="preserve"> </w:t>
      </w:r>
      <w:r w:rsidR="00205E80">
        <w:rPr>
          <w:rFonts w:asciiTheme="minorHAnsi" w:hAnsiTheme="minorHAnsi"/>
          <w:noProof/>
          <w:sz w:val="22"/>
          <w:szCs w:val="22"/>
        </w:rPr>
        <w:t>RPL</w:t>
      </w:r>
      <w:r w:rsidRPr="00D86B6C">
        <w:rPr>
          <w:rFonts w:asciiTheme="minorHAnsi" w:hAnsiTheme="minorHAnsi"/>
          <w:noProof/>
          <w:sz w:val="22"/>
          <w:szCs w:val="22"/>
        </w:rPr>
        <w:t xml:space="preserve"> is not responsible for the content, accuracy or availability of information on the </w:t>
      </w:r>
      <w:r w:rsidR="00C31D03">
        <w:rPr>
          <w:rFonts w:asciiTheme="minorHAnsi" w:hAnsiTheme="minorHAnsi"/>
          <w:noProof/>
          <w:sz w:val="22"/>
          <w:szCs w:val="22"/>
        </w:rPr>
        <w:t>i</w:t>
      </w:r>
      <w:r w:rsidRPr="00D86B6C">
        <w:rPr>
          <w:rFonts w:asciiTheme="minorHAnsi" w:hAnsiTheme="minorHAnsi"/>
          <w:noProof/>
          <w:sz w:val="22"/>
          <w:szCs w:val="22"/>
        </w:rPr>
        <w:t xml:space="preserve">nternet. Information found on the </w:t>
      </w:r>
      <w:r w:rsidR="00C31D03">
        <w:rPr>
          <w:rFonts w:asciiTheme="minorHAnsi" w:hAnsiTheme="minorHAnsi"/>
          <w:noProof/>
          <w:sz w:val="22"/>
          <w:szCs w:val="22"/>
        </w:rPr>
        <w:t>Internet</w:t>
      </w:r>
      <w:r w:rsidRPr="00D86B6C">
        <w:rPr>
          <w:rFonts w:asciiTheme="minorHAnsi" w:hAnsiTheme="minorHAnsi"/>
          <w:noProof/>
          <w:sz w:val="22"/>
          <w:szCs w:val="22"/>
        </w:rPr>
        <w:t xml:space="preserve"> may be out of date, inaccurate, unreliable or incomplete. Patrons need to exercise judgment and discretion in the use of information received from the </w:t>
      </w:r>
      <w:r w:rsidR="00C31D03">
        <w:rPr>
          <w:rFonts w:asciiTheme="minorHAnsi" w:hAnsiTheme="minorHAnsi"/>
          <w:noProof/>
          <w:sz w:val="22"/>
          <w:szCs w:val="22"/>
        </w:rPr>
        <w:t>Internet</w:t>
      </w:r>
      <w:r w:rsidRPr="00D86B6C">
        <w:rPr>
          <w:rFonts w:asciiTheme="minorHAnsi" w:hAnsiTheme="minorHAnsi"/>
          <w:noProof/>
          <w:sz w:val="22"/>
          <w:szCs w:val="22"/>
        </w:rPr>
        <w:t xml:space="preserve">. The </w:t>
      </w:r>
      <w:r w:rsidR="00C31D03">
        <w:rPr>
          <w:rFonts w:asciiTheme="minorHAnsi" w:hAnsiTheme="minorHAnsi"/>
          <w:noProof/>
          <w:sz w:val="22"/>
          <w:szCs w:val="22"/>
        </w:rPr>
        <w:t>RPL</w:t>
      </w:r>
      <w:r w:rsidRPr="00D86B6C">
        <w:rPr>
          <w:rFonts w:asciiTheme="minorHAnsi" w:hAnsiTheme="minorHAnsi"/>
          <w:noProof/>
          <w:sz w:val="22"/>
          <w:szCs w:val="22"/>
        </w:rPr>
        <w:t xml:space="preserve"> </w:t>
      </w:r>
      <w:r w:rsidR="00163EFB" w:rsidRPr="00D86B6C">
        <w:rPr>
          <w:rFonts w:asciiTheme="minorHAnsi" w:hAnsiTheme="minorHAnsi"/>
          <w:noProof/>
          <w:sz w:val="22"/>
          <w:szCs w:val="22"/>
        </w:rPr>
        <w:t>B</w:t>
      </w:r>
      <w:r w:rsidRPr="00D86B6C">
        <w:rPr>
          <w:rFonts w:asciiTheme="minorHAnsi" w:hAnsiTheme="minorHAnsi"/>
          <w:noProof/>
          <w:sz w:val="22"/>
          <w:szCs w:val="22"/>
        </w:rPr>
        <w:t xml:space="preserve">oard and its employees assume no responsibility for damages of any type arising from the use of any information, software or data obtained from the </w:t>
      </w:r>
      <w:r w:rsidR="00C31D03">
        <w:rPr>
          <w:rFonts w:asciiTheme="minorHAnsi" w:hAnsiTheme="minorHAnsi"/>
          <w:noProof/>
          <w:sz w:val="22"/>
          <w:szCs w:val="22"/>
        </w:rPr>
        <w:t>Internet</w:t>
      </w:r>
      <w:r w:rsidRPr="00D86B6C">
        <w:rPr>
          <w:rFonts w:asciiTheme="minorHAnsi" w:hAnsiTheme="minorHAnsi"/>
          <w:noProof/>
          <w:sz w:val="22"/>
          <w:szCs w:val="22"/>
        </w:rPr>
        <w:t xml:space="preserve">. The </w:t>
      </w:r>
      <w:r w:rsidR="00C31D03">
        <w:rPr>
          <w:rFonts w:asciiTheme="minorHAnsi" w:hAnsiTheme="minorHAnsi"/>
          <w:noProof/>
          <w:sz w:val="22"/>
          <w:szCs w:val="22"/>
        </w:rPr>
        <w:t>RPL</w:t>
      </w:r>
      <w:r w:rsidR="00C31D03" w:rsidRPr="00D86B6C">
        <w:rPr>
          <w:rFonts w:asciiTheme="minorHAnsi" w:hAnsiTheme="minorHAnsi"/>
          <w:noProof/>
          <w:sz w:val="22"/>
          <w:szCs w:val="22"/>
        </w:rPr>
        <w:t xml:space="preserve"> </w:t>
      </w:r>
      <w:r w:rsidR="00163EFB" w:rsidRPr="00D86B6C">
        <w:rPr>
          <w:rFonts w:asciiTheme="minorHAnsi" w:hAnsiTheme="minorHAnsi"/>
          <w:noProof/>
          <w:sz w:val="22"/>
          <w:szCs w:val="22"/>
        </w:rPr>
        <w:t>B</w:t>
      </w:r>
      <w:r w:rsidRPr="00D86B6C">
        <w:rPr>
          <w:rFonts w:asciiTheme="minorHAnsi" w:hAnsiTheme="minorHAnsi"/>
          <w:noProof/>
          <w:sz w:val="22"/>
          <w:szCs w:val="22"/>
        </w:rPr>
        <w:t xml:space="preserve">oard and its employees are not responsible for damages to patron owned equipment including but not limited to laptops, </w:t>
      </w:r>
      <w:r w:rsidR="007127DD" w:rsidRPr="00D86B6C">
        <w:rPr>
          <w:rFonts w:asciiTheme="minorHAnsi" w:hAnsiTheme="minorHAnsi"/>
          <w:noProof/>
          <w:sz w:val="22"/>
          <w:szCs w:val="22"/>
        </w:rPr>
        <w:t xml:space="preserve">tablets, </w:t>
      </w:r>
      <w:r w:rsidRPr="00D86B6C">
        <w:rPr>
          <w:rFonts w:asciiTheme="minorHAnsi" w:hAnsiTheme="minorHAnsi"/>
          <w:noProof/>
          <w:sz w:val="22"/>
          <w:szCs w:val="22"/>
        </w:rPr>
        <w:t xml:space="preserve">gaming and other devices using the </w:t>
      </w:r>
      <w:r w:rsidR="00163EFB" w:rsidRPr="00D86B6C">
        <w:rPr>
          <w:rFonts w:asciiTheme="minorHAnsi" w:hAnsiTheme="minorHAnsi"/>
          <w:noProof/>
          <w:sz w:val="22"/>
          <w:szCs w:val="22"/>
        </w:rPr>
        <w:t>l</w:t>
      </w:r>
      <w:r w:rsidRPr="00D86B6C">
        <w:rPr>
          <w:rFonts w:asciiTheme="minorHAnsi" w:hAnsiTheme="minorHAnsi"/>
          <w:noProof/>
          <w:sz w:val="22"/>
          <w:szCs w:val="22"/>
        </w:rPr>
        <w:t>ibrary</w:t>
      </w:r>
      <w:r w:rsidR="006932C5" w:rsidRPr="00D86B6C">
        <w:rPr>
          <w:rFonts w:asciiTheme="minorHAnsi" w:hAnsiTheme="minorHAnsi"/>
          <w:noProof/>
          <w:sz w:val="22"/>
          <w:szCs w:val="22"/>
        </w:rPr>
        <w:t>’s</w:t>
      </w:r>
      <w:r w:rsidRPr="00D86B6C">
        <w:rPr>
          <w:rFonts w:asciiTheme="minorHAnsi" w:hAnsiTheme="minorHAnsi"/>
          <w:noProof/>
          <w:sz w:val="22"/>
          <w:szCs w:val="22"/>
        </w:rPr>
        <w:t xml:space="preserve"> </w:t>
      </w:r>
      <w:r w:rsidR="006932C5" w:rsidRPr="00D86B6C">
        <w:rPr>
          <w:rFonts w:asciiTheme="minorHAnsi" w:hAnsiTheme="minorHAnsi"/>
          <w:noProof/>
          <w:sz w:val="22"/>
          <w:szCs w:val="22"/>
        </w:rPr>
        <w:t>w</w:t>
      </w:r>
      <w:r w:rsidRPr="00D86B6C">
        <w:rPr>
          <w:rFonts w:asciiTheme="minorHAnsi" w:hAnsiTheme="minorHAnsi"/>
          <w:noProof/>
          <w:sz w:val="22"/>
          <w:szCs w:val="22"/>
        </w:rPr>
        <w:t xml:space="preserve">ireless </w:t>
      </w:r>
      <w:r w:rsidR="00C31D03">
        <w:rPr>
          <w:rFonts w:asciiTheme="minorHAnsi" w:hAnsiTheme="minorHAnsi"/>
          <w:noProof/>
          <w:sz w:val="22"/>
          <w:szCs w:val="22"/>
        </w:rPr>
        <w:t>Internet</w:t>
      </w:r>
      <w:r w:rsidRPr="00D86B6C">
        <w:rPr>
          <w:rFonts w:asciiTheme="minorHAnsi" w:hAnsiTheme="minorHAnsi"/>
          <w:noProof/>
          <w:sz w:val="22"/>
          <w:szCs w:val="22"/>
        </w:rPr>
        <w:t xml:space="preserve"> connection. This includes but</w:t>
      </w:r>
      <w:r w:rsidR="006932C5" w:rsidRPr="00D86B6C">
        <w:rPr>
          <w:rFonts w:asciiTheme="minorHAnsi" w:hAnsiTheme="minorHAnsi"/>
          <w:noProof/>
          <w:sz w:val="22"/>
          <w:szCs w:val="22"/>
        </w:rPr>
        <w:t xml:space="preserve"> is</w:t>
      </w:r>
      <w:r w:rsidRPr="00D86B6C">
        <w:rPr>
          <w:rFonts w:asciiTheme="minorHAnsi" w:hAnsiTheme="minorHAnsi"/>
          <w:noProof/>
          <w:sz w:val="22"/>
          <w:szCs w:val="22"/>
        </w:rPr>
        <w:t xml:space="preserve"> not limited to, damage caused by configuration changes, viruses, spyware or other malicious code received via the librar</w:t>
      </w:r>
      <w:r w:rsidR="006932C5" w:rsidRPr="00D86B6C">
        <w:rPr>
          <w:rFonts w:asciiTheme="minorHAnsi" w:hAnsiTheme="minorHAnsi"/>
          <w:noProof/>
          <w:sz w:val="22"/>
          <w:szCs w:val="22"/>
        </w:rPr>
        <w:t>y’</w:t>
      </w:r>
      <w:r w:rsidRPr="00D86B6C">
        <w:rPr>
          <w:rFonts w:asciiTheme="minorHAnsi" w:hAnsiTheme="minorHAnsi"/>
          <w:noProof/>
          <w:sz w:val="22"/>
          <w:szCs w:val="22"/>
        </w:rPr>
        <w:t>s wireless connection. The library is not responsible for insuring the privacy of any information on a patron</w:t>
      </w:r>
      <w:r w:rsidR="006932C5" w:rsidRPr="00D86B6C">
        <w:rPr>
          <w:rFonts w:asciiTheme="minorHAnsi" w:hAnsiTheme="minorHAnsi"/>
          <w:noProof/>
          <w:sz w:val="22"/>
          <w:szCs w:val="22"/>
        </w:rPr>
        <w:t>’s</w:t>
      </w:r>
      <w:r w:rsidRPr="00D86B6C">
        <w:rPr>
          <w:rFonts w:asciiTheme="minorHAnsi" w:hAnsiTheme="minorHAnsi"/>
          <w:noProof/>
          <w:sz w:val="22"/>
          <w:szCs w:val="22"/>
        </w:rPr>
        <w:t xml:space="preserve"> electronic device or data sent or received while using the </w:t>
      </w:r>
      <w:r w:rsidR="00163EFB" w:rsidRPr="00D86B6C">
        <w:rPr>
          <w:rFonts w:asciiTheme="minorHAnsi" w:hAnsiTheme="minorHAnsi"/>
          <w:noProof/>
          <w:sz w:val="22"/>
          <w:szCs w:val="22"/>
        </w:rPr>
        <w:t>l</w:t>
      </w:r>
      <w:r w:rsidRPr="00D86B6C">
        <w:rPr>
          <w:rFonts w:asciiTheme="minorHAnsi" w:hAnsiTheme="minorHAnsi"/>
          <w:noProof/>
          <w:sz w:val="22"/>
          <w:szCs w:val="22"/>
        </w:rPr>
        <w:t>ibrary</w:t>
      </w:r>
      <w:r w:rsidR="006932C5" w:rsidRPr="00D86B6C">
        <w:rPr>
          <w:rFonts w:asciiTheme="minorHAnsi" w:hAnsiTheme="minorHAnsi"/>
          <w:noProof/>
          <w:sz w:val="22"/>
          <w:szCs w:val="22"/>
        </w:rPr>
        <w:t>’s</w:t>
      </w:r>
      <w:r w:rsidRPr="00D86B6C">
        <w:rPr>
          <w:rFonts w:asciiTheme="minorHAnsi" w:hAnsiTheme="minorHAnsi"/>
          <w:noProof/>
          <w:sz w:val="22"/>
          <w:szCs w:val="22"/>
        </w:rPr>
        <w:t xml:space="preserve"> </w:t>
      </w:r>
      <w:r w:rsidR="006932C5" w:rsidRPr="00D86B6C">
        <w:rPr>
          <w:rFonts w:asciiTheme="minorHAnsi" w:hAnsiTheme="minorHAnsi"/>
          <w:noProof/>
          <w:sz w:val="22"/>
          <w:szCs w:val="22"/>
        </w:rPr>
        <w:t>w</w:t>
      </w:r>
      <w:r w:rsidRPr="00D86B6C">
        <w:rPr>
          <w:rFonts w:asciiTheme="minorHAnsi" w:hAnsiTheme="minorHAnsi"/>
          <w:noProof/>
          <w:sz w:val="22"/>
          <w:szCs w:val="22"/>
        </w:rPr>
        <w:t xml:space="preserve">ireless </w:t>
      </w:r>
      <w:r w:rsidR="00C31D03">
        <w:rPr>
          <w:rFonts w:asciiTheme="minorHAnsi" w:hAnsiTheme="minorHAnsi"/>
          <w:noProof/>
          <w:sz w:val="22"/>
          <w:szCs w:val="22"/>
        </w:rPr>
        <w:t>Internet</w:t>
      </w:r>
      <w:r w:rsidRPr="00D86B6C">
        <w:rPr>
          <w:rFonts w:asciiTheme="minorHAnsi" w:hAnsiTheme="minorHAnsi"/>
          <w:noProof/>
          <w:sz w:val="22"/>
          <w:szCs w:val="22"/>
        </w:rPr>
        <w:t xml:space="preserve"> connection. </w:t>
      </w:r>
    </w:p>
    <w:p w:rsidR="009627F5" w:rsidRPr="00D86B6C" w:rsidRDefault="009627F5" w:rsidP="007101FD">
      <w:pPr>
        <w:widowControl/>
        <w:rPr>
          <w:rFonts w:asciiTheme="minorHAnsi" w:hAnsiTheme="minorHAnsi"/>
          <w:b/>
          <w:bCs/>
          <w:noProof/>
          <w:sz w:val="22"/>
          <w:szCs w:val="22"/>
        </w:rPr>
      </w:pPr>
    </w:p>
    <w:p w:rsidR="008E7686" w:rsidRPr="00D86B6C" w:rsidRDefault="00456C7B" w:rsidP="007101FD">
      <w:pPr>
        <w:widowControl/>
        <w:rPr>
          <w:rFonts w:asciiTheme="minorHAnsi" w:hAnsiTheme="minorHAnsi"/>
          <w:bCs/>
          <w:noProof/>
          <w:color w:val="000000"/>
          <w:sz w:val="22"/>
          <w:szCs w:val="22"/>
        </w:rPr>
      </w:pPr>
      <w:r w:rsidRPr="00D86B6C">
        <w:rPr>
          <w:rFonts w:asciiTheme="minorHAnsi" w:hAnsiTheme="minorHAnsi"/>
          <w:bCs/>
          <w:noProof/>
          <w:color w:val="000000"/>
          <w:sz w:val="22"/>
          <w:szCs w:val="22"/>
        </w:rPr>
        <w:t>Pa</w:t>
      </w:r>
      <w:r w:rsidR="008E7686" w:rsidRPr="00D86B6C">
        <w:rPr>
          <w:rFonts w:asciiTheme="minorHAnsi" w:hAnsiTheme="minorHAnsi"/>
          <w:bCs/>
          <w:noProof/>
          <w:color w:val="000000"/>
          <w:sz w:val="22"/>
          <w:szCs w:val="22"/>
        </w:rPr>
        <w:t xml:space="preserve">trons wishing to use </w:t>
      </w:r>
      <w:r w:rsidR="00A81303" w:rsidRPr="00D86B6C">
        <w:rPr>
          <w:rFonts w:asciiTheme="minorHAnsi" w:hAnsiTheme="minorHAnsi"/>
          <w:bCs/>
          <w:noProof/>
          <w:color w:val="000000"/>
          <w:sz w:val="22"/>
          <w:szCs w:val="22"/>
        </w:rPr>
        <w:t xml:space="preserve">the </w:t>
      </w:r>
      <w:r w:rsidR="008E7686" w:rsidRPr="00D86B6C">
        <w:rPr>
          <w:rFonts w:asciiTheme="minorHAnsi" w:hAnsiTheme="minorHAnsi"/>
          <w:bCs/>
          <w:noProof/>
          <w:color w:val="000000"/>
          <w:sz w:val="22"/>
          <w:szCs w:val="22"/>
        </w:rPr>
        <w:t xml:space="preserve">internet </w:t>
      </w:r>
      <w:r w:rsidR="00A81303" w:rsidRPr="00D86B6C">
        <w:rPr>
          <w:rFonts w:asciiTheme="minorHAnsi" w:hAnsiTheme="minorHAnsi"/>
          <w:bCs/>
          <w:noProof/>
          <w:color w:val="000000"/>
          <w:sz w:val="22"/>
          <w:szCs w:val="22"/>
        </w:rPr>
        <w:t>to access</w:t>
      </w:r>
      <w:r w:rsidR="008E7686" w:rsidRPr="00D86B6C">
        <w:rPr>
          <w:rFonts w:asciiTheme="minorHAnsi" w:hAnsiTheme="minorHAnsi"/>
          <w:bCs/>
          <w:noProof/>
          <w:color w:val="000000"/>
          <w:sz w:val="22"/>
          <w:szCs w:val="22"/>
        </w:rPr>
        <w:t xml:space="preserve"> federal government information are not bound to present identification, nor </w:t>
      </w:r>
      <w:r w:rsidR="002501C4" w:rsidRPr="00D86B6C">
        <w:rPr>
          <w:rFonts w:asciiTheme="minorHAnsi" w:hAnsiTheme="minorHAnsi"/>
          <w:bCs/>
          <w:noProof/>
          <w:color w:val="000000"/>
          <w:sz w:val="22"/>
          <w:szCs w:val="22"/>
        </w:rPr>
        <w:t>are</w:t>
      </w:r>
      <w:r w:rsidR="008E7686" w:rsidRPr="00D86B6C">
        <w:rPr>
          <w:rFonts w:asciiTheme="minorHAnsi" w:hAnsiTheme="minorHAnsi"/>
          <w:bCs/>
          <w:noProof/>
          <w:color w:val="000000"/>
          <w:sz w:val="22"/>
          <w:szCs w:val="22"/>
        </w:rPr>
        <w:t xml:space="preserve"> they require</w:t>
      </w:r>
      <w:r w:rsidR="002501C4" w:rsidRPr="00D86B6C">
        <w:rPr>
          <w:rFonts w:asciiTheme="minorHAnsi" w:hAnsiTheme="minorHAnsi"/>
          <w:bCs/>
          <w:noProof/>
          <w:color w:val="000000"/>
          <w:sz w:val="22"/>
          <w:szCs w:val="22"/>
        </w:rPr>
        <w:t>d</w:t>
      </w:r>
      <w:r w:rsidR="008E7686" w:rsidRPr="00D86B6C">
        <w:rPr>
          <w:rFonts w:asciiTheme="minorHAnsi" w:hAnsiTheme="minorHAnsi"/>
          <w:bCs/>
          <w:noProof/>
          <w:color w:val="000000"/>
          <w:sz w:val="22"/>
          <w:szCs w:val="22"/>
        </w:rPr>
        <w:t xml:space="preserve"> to sign up for a library card.</w:t>
      </w:r>
    </w:p>
    <w:p w:rsidR="008E7686" w:rsidRPr="00D86B6C" w:rsidRDefault="008E7686" w:rsidP="007101FD">
      <w:pPr>
        <w:widowControl/>
        <w:rPr>
          <w:rFonts w:asciiTheme="minorHAnsi" w:hAnsiTheme="minorHAnsi"/>
          <w:b/>
          <w:bCs/>
          <w:noProof/>
          <w:color w:val="FF0000"/>
          <w:sz w:val="22"/>
          <w:szCs w:val="22"/>
        </w:rPr>
      </w:pPr>
    </w:p>
    <w:p w:rsidR="009627F5" w:rsidRPr="00D86B6C" w:rsidRDefault="009627F5" w:rsidP="007101FD">
      <w:pPr>
        <w:widowControl/>
        <w:rPr>
          <w:rFonts w:asciiTheme="minorHAnsi" w:hAnsiTheme="minorHAnsi"/>
          <w:noProof/>
          <w:sz w:val="22"/>
          <w:szCs w:val="22"/>
        </w:rPr>
      </w:pPr>
      <w:r w:rsidRPr="00D86B6C">
        <w:rPr>
          <w:rFonts w:asciiTheme="minorHAnsi" w:hAnsiTheme="minorHAnsi"/>
          <w:b/>
          <w:bCs/>
          <w:noProof/>
          <w:sz w:val="22"/>
          <w:szCs w:val="22"/>
        </w:rPr>
        <w:t>Terms of Use:</w:t>
      </w:r>
      <w:r w:rsidRPr="00D86B6C">
        <w:rPr>
          <w:rFonts w:asciiTheme="minorHAnsi" w:hAnsiTheme="minorHAnsi"/>
          <w:noProof/>
          <w:sz w:val="22"/>
          <w:szCs w:val="22"/>
        </w:rPr>
        <w:t xml:space="preserve"> </w:t>
      </w:r>
    </w:p>
    <w:p w:rsidR="009627F5" w:rsidRPr="00D86B6C" w:rsidRDefault="009627F5" w:rsidP="007101FD">
      <w:pPr>
        <w:pStyle w:val="level1"/>
        <w:widowControl/>
        <w:numPr>
          <w:ilvl w:val="0"/>
          <w:numId w:val="2"/>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inorHAnsi" w:hAnsiTheme="minorHAnsi"/>
          <w:noProof/>
          <w:sz w:val="22"/>
          <w:szCs w:val="22"/>
        </w:rPr>
      </w:pPr>
      <w:r w:rsidRPr="00D86B6C">
        <w:rPr>
          <w:rFonts w:asciiTheme="minorHAnsi" w:hAnsiTheme="minorHAnsi"/>
          <w:noProof/>
          <w:sz w:val="22"/>
          <w:szCs w:val="22"/>
        </w:rPr>
        <w:t xml:space="preserve">A parent or guardian must accompany children under the age of nine (9) while using the </w:t>
      </w:r>
      <w:r w:rsidR="00C31D03">
        <w:rPr>
          <w:rFonts w:asciiTheme="minorHAnsi" w:hAnsiTheme="minorHAnsi"/>
          <w:noProof/>
          <w:sz w:val="22"/>
          <w:szCs w:val="22"/>
        </w:rPr>
        <w:t>Internet</w:t>
      </w:r>
      <w:r w:rsidRPr="00D86B6C">
        <w:rPr>
          <w:rFonts w:asciiTheme="minorHAnsi" w:hAnsiTheme="minorHAnsi"/>
          <w:noProof/>
          <w:sz w:val="22"/>
          <w:szCs w:val="22"/>
        </w:rPr>
        <w:t xml:space="preserve">. All patrons using the </w:t>
      </w:r>
      <w:r w:rsidR="00463D47" w:rsidRPr="00D86B6C">
        <w:rPr>
          <w:rFonts w:asciiTheme="minorHAnsi" w:hAnsiTheme="minorHAnsi"/>
          <w:noProof/>
          <w:sz w:val="22"/>
          <w:szCs w:val="22"/>
        </w:rPr>
        <w:t>l</w:t>
      </w:r>
      <w:r w:rsidRPr="00D86B6C">
        <w:rPr>
          <w:rFonts w:asciiTheme="minorHAnsi" w:hAnsiTheme="minorHAnsi"/>
          <w:noProof/>
          <w:sz w:val="22"/>
          <w:szCs w:val="22"/>
        </w:rPr>
        <w:t>ibrary</w:t>
      </w:r>
      <w:r w:rsidR="006932C5" w:rsidRPr="00D86B6C">
        <w:rPr>
          <w:rFonts w:asciiTheme="minorHAnsi" w:hAnsiTheme="minorHAnsi"/>
          <w:noProof/>
          <w:sz w:val="22"/>
          <w:szCs w:val="22"/>
        </w:rPr>
        <w:t>’s w</w:t>
      </w:r>
      <w:r w:rsidRPr="00D86B6C">
        <w:rPr>
          <w:rFonts w:asciiTheme="minorHAnsi" w:hAnsiTheme="minorHAnsi"/>
          <w:noProof/>
          <w:sz w:val="22"/>
          <w:szCs w:val="22"/>
        </w:rPr>
        <w:t xml:space="preserve">ireless </w:t>
      </w:r>
      <w:r w:rsidR="00C31D03">
        <w:rPr>
          <w:rFonts w:asciiTheme="minorHAnsi" w:hAnsiTheme="minorHAnsi"/>
          <w:noProof/>
          <w:sz w:val="22"/>
          <w:szCs w:val="22"/>
        </w:rPr>
        <w:t>Internet</w:t>
      </w:r>
      <w:r w:rsidRPr="00D86B6C">
        <w:rPr>
          <w:rFonts w:asciiTheme="minorHAnsi" w:hAnsiTheme="minorHAnsi"/>
          <w:noProof/>
          <w:sz w:val="22"/>
          <w:szCs w:val="22"/>
        </w:rPr>
        <w:t xml:space="preserve"> connection must agree to the Internet Use Policy.</w:t>
      </w:r>
    </w:p>
    <w:p w:rsidR="009627F5" w:rsidRPr="00526DC6" w:rsidRDefault="00A42E1B" w:rsidP="007101FD">
      <w:pPr>
        <w:pStyle w:val="level1"/>
        <w:widowControl/>
        <w:numPr>
          <w:ilvl w:val="0"/>
          <w:numId w:val="2"/>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inorHAnsi" w:hAnsiTheme="minorHAnsi"/>
          <w:noProof/>
          <w:color w:val="000000" w:themeColor="text1"/>
          <w:sz w:val="22"/>
          <w:szCs w:val="22"/>
        </w:rPr>
      </w:pPr>
      <w:r w:rsidRPr="00D86B6C">
        <w:rPr>
          <w:rFonts w:asciiTheme="minorHAnsi" w:hAnsiTheme="minorHAnsi"/>
          <w:noProof/>
          <w:sz w:val="22"/>
          <w:szCs w:val="22"/>
        </w:rPr>
        <w:fldChar w:fldCharType="begin"/>
      </w:r>
      <w:r w:rsidR="009627F5" w:rsidRPr="00D86B6C">
        <w:rPr>
          <w:rFonts w:asciiTheme="minorHAnsi" w:hAnsiTheme="minorHAnsi"/>
          <w:noProof/>
          <w:sz w:val="22"/>
          <w:szCs w:val="22"/>
        </w:rPr>
        <w:instrText>ADVANCE \d4</w:instrText>
      </w:r>
      <w:r w:rsidRPr="00D86B6C">
        <w:rPr>
          <w:rFonts w:asciiTheme="minorHAnsi" w:hAnsiTheme="minorHAnsi"/>
          <w:noProof/>
          <w:sz w:val="22"/>
          <w:szCs w:val="22"/>
        </w:rPr>
        <w:fldChar w:fldCharType="end"/>
      </w:r>
      <w:r w:rsidR="00C31D03">
        <w:rPr>
          <w:rFonts w:asciiTheme="minorHAnsi" w:hAnsiTheme="minorHAnsi"/>
          <w:noProof/>
          <w:sz w:val="22"/>
          <w:szCs w:val="22"/>
        </w:rPr>
        <w:t xml:space="preserve">RPL </w:t>
      </w:r>
      <w:r w:rsidR="00A511E6">
        <w:rPr>
          <w:rFonts w:asciiTheme="minorHAnsi" w:hAnsiTheme="minorHAnsi"/>
          <w:noProof/>
          <w:sz w:val="22"/>
          <w:szCs w:val="22"/>
        </w:rPr>
        <w:t>patrons</w:t>
      </w:r>
      <w:r w:rsidR="00615D5D" w:rsidRPr="00D86B6C">
        <w:rPr>
          <w:rFonts w:asciiTheme="minorHAnsi" w:hAnsiTheme="minorHAnsi"/>
          <w:noProof/>
          <w:sz w:val="22"/>
          <w:szCs w:val="22"/>
        </w:rPr>
        <w:t xml:space="preserve"> </w:t>
      </w:r>
      <w:r w:rsidR="009627F5" w:rsidRPr="00D86B6C">
        <w:rPr>
          <w:rFonts w:asciiTheme="minorHAnsi" w:hAnsiTheme="minorHAnsi"/>
          <w:noProof/>
          <w:sz w:val="22"/>
          <w:szCs w:val="22"/>
        </w:rPr>
        <w:t xml:space="preserve">using a library </w:t>
      </w:r>
      <w:r w:rsidR="00C31D03">
        <w:rPr>
          <w:rFonts w:asciiTheme="minorHAnsi" w:hAnsiTheme="minorHAnsi"/>
          <w:noProof/>
          <w:sz w:val="22"/>
          <w:szCs w:val="22"/>
        </w:rPr>
        <w:t>Internet</w:t>
      </w:r>
      <w:r w:rsidR="009627F5" w:rsidRPr="00D86B6C">
        <w:rPr>
          <w:rFonts w:asciiTheme="minorHAnsi" w:hAnsiTheme="minorHAnsi"/>
          <w:noProof/>
          <w:sz w:val="22"/>
          <w:szCs w:val="22"/>
        </w:rPr>
        <w:t xml:space="preserve"> workstation </w:t>
      </w:r>
      <w:r w:rsidR="00D30EE7">
        <w:rPr>
          <w:rFonts w:asciiTheme="minorHAnsi" w:hAnsiTheme="minorHAnsi"/>
          <w:noProof/>
          <w:sz w:val="22"/>
          <w:szCs w:val="22"/>
        </w:rPr>
        <w:t>may be limited in total hours</w:t>
      </w:r>
      <w:r w:rsidR="00A511E6">
        <w:rPr>
          <w:rFonts w:asciiTheme="minorHAnsi" w:hAnsiTheme="minorHAnsi"/>
          <w:noProof/>
          <w:color w:val="000000" w:themeColor="text1"/>
          <w:sz w:val="22"/>
          <w:szCs w:val="22"/>
        </w:rPr>
        <w:t xml:space="preserve"> of </w:t>
      </w:r>
      <w:r w:rsidR="00C31D03">
        <w:rPr>
          <w:rFonts w:asciiTheme="minorHAnsi" w:hAnsiTheme="minorHAnsi"/>
          <w:noProof/>
          <w:color w:val="000000" w:themeColor="text1"/>
          <w:sz w:val="22"/>
          <w:szCs w:val="22"/>
        </w:rPr>
        <w:t>Internet</w:t>
      </w:r>
      <w:r w:rsidR="00A511E6">
        <w:rPr>
          <w:rFonts w:asciiTheme="minorHAnsi" w:hAnsiTheme="minorHAnsi"/>
          <w:noProof/>
          <w:color w:val="000000" w:themeColor="text1"/>
          <w:sz w:val="22"/>
          <w:szCs w:val="22"/>
        </w:rPr>
        <w:t xml:space="preserve"> use per day. </w:t>
      </w:r>
      <w:r w:rsidR="009627F5" w:rsidRPr="00526DC6">
        <w:rPr>
          <w:rFonts w:asciiTheme="minorHAnsi" w:hAnsiTheme="minorHAnsi"/>
          <w:noProof/>
          <w:color w:val="000000" w:themeColor="text1"/>
          <w:sz w:val="22"/>
          <w:szCs w:val="22"/>
        </w:rPr>
        <w:t xml:space="preserve">Patrons must close their work and leave the computer workstation when requested by staff. There is no time limit for patrons using the wireless network, but the library does reserve the right to change the policy in the future should it become necessary. </w:t>
      </w:r>
    </w:p>
    <w:p w:rsidR="009627F5" w:rsidRPr="00526DC6" w:rsidRDefault="009E4E27" w:rsidP="007101FD">
      <w:pPr>
        <w:pStyle w:val="Level2"/>
        <w:widowControl/>
        <w:numPr>
          <w:ilvl w:val="0"/>
          <w:numId w:val="2"/>
        </w:numPr>
        <w:tabs>
          <w:tab w:val="left" w:pos="0"/>
        </w:tabs>
        <w:rPr>
          <w:rFonts w:asciiTheme="minorHAnsi" w:hAnsiTheme="minorHAnsi"/>
          <w:noProof/>
          <w:color w:val="000000" w:themeColor="text1"/>
          <w:sz w:val="22"/>
          <w:szCs w:val="22"/>
        </w:rPr>
      </w:pPr>
      <w:r w:rsidRPr="00526DC6">
        <w:rPr>
          <w:rFonts w:asciiTheme="minorHAnsi" w:hAnsiTheme="minorHAnsi"/>
          <w:noProof/>
          <w:color w:val="000000" w:themeColor="text1"/>
          <w:sz w:val="22"/>
          <w:szCs w:val="22"/>
        </w:rPr>
        <w:t xml:space="preserve">Visitors and non-residents of Berks County may use </w:t>
      </w:r>
      <w:r w:rsidR="00C31D03">
        <w:rPr>
          <w:rFonts w:asciiTheme="minorHAnsi" w:hAnsiTheme="minorHAnsi"/>
          <w:noProof/>
          <w:color w:val="000000" w:themeColor="text1"/>
          <w:sz w:val="22"/>
          <w:szCs w:val="22"/>
        </w:rPr>
        <w:t>Internet</w:t>
      </w:r>
      <w:r w:rsidRPr="00526DC6">
        <w:rPr>
          <w:rFonts w:asciiTheme="minorHAnsi" w:hAnsiTheme="minorHAnsi"/>
          <w:noProof/>
          <w:color w:val="000000" w:themeColor="text1"/>
          <w:sz w:val="22"/>
          <w:szCs w:val="22"/>
        </w:rPr>
        <w:t xml:space="preserve"> computers </w:t>
      </w:r>
      <w:r w:rsidR="00D86B6C" w:rsidRPr="00526DC6">
        <w:rPr>
          <w:rFonts w:asciiTheme="minorHAnsi" w:hAnsiTheme="minorHAnsi"/>
          <w:noProof/>
          <w:color w:val="000000" w:themeColor="text1"/>
          <w:sz w:val="22"/>
          <w:szCs w:val="22"/>
        </w:rPr>
        <w:t>with a guest pass if they are here temporarily.</w:t>
      </w:r>
      <w:r w:rsidR="00C0246C">
        <w:rPr>
          <w:rFonts w:asciiTheme="minorHAnsi" w:hAnsiTheme="minorHAnsi"/>
          <w:noProof/>
          <w:color w:val="000000" w:themeColor="text1"/>
          <w:sz w:val="22"/>
          <w:szCs w:val="22"/>
        </w:rPr>
        <w:t xml:space="preserve"> </w:t>
      </w:r>
      <w:r w:rsidR="00D86B6C" w:rsidRPr="00526DC6">
        <w:rPr>
          <w:rFonts w:asciiTheme="minorHAnsi" w:hAnsiTheme="minorHAnsi"/>
          <w:noProof/>
          <w:color w:val="000000" w:themeColor="text1"/>
          <w:sz w:val="22"/>
          <w:szCs w:val="22"/>
        </w:rPr>
        <w:t xml:space="preserve">Returning users will be instructed to apply for an eCard or a </w:t>
      </w:r>
      <w:r w:rsidR="00C31D03">
        <w:rPr>
          <w:rFonts w:asciiTheme="minorHAnsi" w:hAnsiTheme="minorHAnsi"/>
          <w:noProof/>
          <w:color w:val="000000" w:themeColor="text1"/>
          <w:sz w:val="22"/>
          <w:szCs w:val="22"/>
        </w:rPr>
        <w:t>Limited 6 Month Card</w:t>
      </w:r>
      <w:r w:rsidRPr="00526DC6">
        <w:rPr>
          <w:rFonts w:asciiTheme="minorHAnsi" w:hAnsiTheme="minorHAnsi"/>
          <w:noProof/>
          <w:color w:val="000000" w:themeColor="text1"/>
          <w:sz w:val="22"/>
          <w:szCs w:val="22"/>
        </w:rPr>
        <w:t>.</w:t>
      </w:r>
    </w:p>
    <w:p w:rsidR="009627F5" w:rsidRPr="00D86B6C" w:rsidRDefault="00A42E1B" w:rsidP="007101FD">
      <w:pPr>
        <w:pStyle w:val="Level2"/>
        <w:widowContro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inorHAnsi" w:hAnsiTheme="minorHAnsi"/>
          <w:noProof/>
          <w:sz w:val="22"/>
          <w:szCs w:val="22"/>
        </w:rPr>
      </w:pPr>
      <w:r w:rsidRPr="00D86B6C">
        <w:rPr>
          <w:rFonts w:asciiTheme="minorHAnsi" w:hAnsiTheme="minorHAnsi"/>
          <w:noProof/>
          <w:sz w:val="22"/>
          <w:szCs w:val="22"/>
        </w:rPr>
        <w:fldChar w:fldCharType="begin"/>
      </w:r>
      <w:r w:rsidR="009627F5" w:rsidRPr="00D86B6C">
        <w:rPr>
          <w:rFonts w:asciiTheme="minorHAnsi" w:hAnsiTheme="minorHAnsi"/>
          <w:noProof/>
          <w:sz w:val="22"/>
          <w:szCs w:val="22"/>
        </w:rPr>
        <w:instrText>ADVANCE \d4</w:instrText>
      </w:r>
      <w:r w:rsidRPr="00D86B6C">
        <w:rPr>
          <w:rFonts w:asciiTheme="minorHAnsi" w:hAnsiTheme="minorHAnsi"/>
          <w:noProof/>
          <w:sz w:val="22"/>
          <w:szCs w:val="22"/>
        </w:rPr>
        <w:fldChar w:fldCharType="end"/>
      </w:r>
      <w:r w:rsidR="009627F5" w:rsidRPr="00D86B6C">
        <w:rPr>
          <w:rFonts w:asciiTheme="minorHAnsi" w:hAnsiTheme="minorHAnsi"/>
          <w:noProof/>
          <w:sz w:val="22"/>
          <w:szCs w:val="22"/>
        </w:rPr>
        <w:t xml:space="preserve">Patrons may not use </w:t>
      </w:r>
      <w:r w:rsidR="006932C5" w:rsidRPr="00D86B6C">
        <w:rPr>
          <w:rFonts w:asciiTheme="minorHAnsi" w:hAnsiTheme="minorHAnsi"/>
          <w:noProof/>
          <w:sz w:val="22"/>
          <w:szCs w:val="22"/>
        </w:rPr>
        <w:t xml:space="preserve">the </w:t>
      </w:r>
      <w:r w:rsidR="00463D47" w:rsidRPr="00D86B6C">
        <w:rPr>
          <w:rFonts w:asciiTheme="minorHAnsi" w:hAnsiTheme="minorHAnsi"/>
          <w:noProof/>
          <w:sz w:val="22"/>
          <w:szCs w:val="22"/>
        </w:rPr>
        <w:t>l</w:t>
      </w:r>
      <w:r w:rsidR="009627F5" w:rsidRPr="00D86B6C">
        <w:rPr>
          <w:rFonts w:asciiTheme="minorHAnsi" w:hAnsiTheme="minorHAnsi"/>
          <w:noProof/>
          <w:sz w:val="22"/>
          <w:szCs w:val="22"/>
        </w:rPr>
        <w:t>ibrary</w:t>
      </w:r>
      <w:r w:rsidR="006932C5" w:rsidRPr="00D86B6C">
        <w:rPr>
          <w:rFonts w:asciiTheme="minorHAnsi" w:hAnsiTheme="minorHAnsi"/>
          <w:noProof/>
          <w:sz w:val="22"/>
          <w:szCs w:val="22"/>
        </w:rPr>
        <w:t>’s</w:t>
      </w:r>
      <w:r w:rsidR="009627F5" w:rsidRPr="00D86B6C">
        <w:rPr>
          <w:rFonts w:asciiTheme="minorHAnsi" w:hAnsiTheme="minorHAnsi"/>
          <w:noProof/>
          <w:sz w:val="22"/>
          <w:szCs w:val="22"/>
        </w:rPr>
        <w:t xml:space="preserve"> </w:t>
      </w:r>
      <w:r w:rsidR="00C31D03">
        <w:rPr>
          <w:rFonts w:asciiTheme="minorHAnsi" w:hAnsiTheme="minorHAnsi"/>
          <w:noProof/>
          <w:sz w:val="22"/>
          <w:szCs w:val="22"/>
        </w:rPr>
        <w:t>Internet</w:t>
      </w:r>
      <w:r w:rsidR="009627F5" w:rsidRPr="00D86B6C">
        <w:rPr>
          <w:rFonts w:asciiTheme="minorHAnsi" w:hAnsiTheme="minorHAnsi"/>
          <w:noProof/>
          <w:sz w:val="22"/>
          <w:szCs w:val="22"/>
        </w:rPr>
        <w:t xml:space="preserve"> workstations or the </w:t>
      </w:r>
      <w:r w:rsidR="006932C5" w:rsidRPr="00D86B6C">
        <w:rPr>
          <w:rFonts w:asciiTheme="minorHAnsi" w:hAnsiTheme="minorHAnsi"/>
          <w:noProof/>
          <w:sz w:val="22"/>
          <w:szCs w:val="22"/>
        </w:rPr>
        <w:t>w</w:t>
      </w:r>
      <w:r w:rsidR="009627F5" w:rsidRPr="00D86B6C">
        <w:rPr>
          <w:rFonts w:asciiTheme="minorHAnsi" w:hAnsiTheme="minorHAnsi"/>
          <w:noProof/>
          <w:sz w:val="22"/>
          <w:szCs w:val="22"/>
        </w:rPr>
        <w:t xml:space="preserve">ireless </w:t>
      </w:r>
      <w:r w:rsidR="00C31D03">
        <w:rPr>
          <w:rFonts w:asciiTheme="minorHAnsi" w:hAnsiTheme="minorHAnsi"/>
          <w:noProof/>
          <w:sz w:val="22"/>
          <w:szCs w:val="22"/>
        </w:rPr>
        <w:t>Internet</w:t>
      </w:r>
      <w:r w:rsidR="009627F5" w:rsidRPr="00D86B6C">
        <w:rPr>
          <w:rFonts w:asciiTheme="minorHAnsi" w:hAnsiTheme="minorHAnsi"/>
          <w:noProof/>
          <w:sz w:val="22"/>
          <w:szCs w:val="22"/>
        </w:rPr>
        <w:t xml:space="preserve"> connection to transmit threatening or harassing material or engage in any activity that is deliberately offensive or creates an intimidating or hostile environment. Loud or disruptive behavior is prohibited. </w:t>
      </w:r>
    </w:p>
    <w:p w:rsidR="009627F5" w:rsidRPr="00D86B6C" w:rsidRDefault="009627F5" w:rsidP="007101FD">
      <w:pPr>
        <w:pStyle w:val="Level2"/>
        <w:widowContro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inorHAnsi" w:hAnsiTheme="minorHAnsi"/>
          <w:noProof/>
          <w:sz w:val="22"/>
          <w:szCs w:val="22"/>
        </w:rPr>
      </w:pPr>
      <w:r w:rsidRPr="00D86B6C">
        <w:rPr>
          <w:rFonts w:asciiTheme="minorHAnsi" w:hAnsiTheme="minorHAnsi"/>
          <w:noProof/>
          <w:sz w:val="22"/>
          <w:szCs w:val="22"/>
        </w:rPr>
        <w:t xml:space="preserve">Hacking (purposely violating computer or network security) or the dissemination of viruses, harmful computer code, hoaxes, or deceptions is prohibited. Violations of copyright or software licensing agreements are prohibited. The proper authorities will be notified of any violations. </w:t>
      </w:r>
    </w:p>
    <w:p w:rsidR="009627F5" w:rsidRPr="00D86B6C" w:rsidRDefault="00A42E1B" w:rsidP="007101FD">
      <w:pPr>
        <w:pStyle w:val="Level2"/>
        <w:widowContro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inorHAnsi" w:hAnsiTheme="minorHAnsi"/>
          <w:noProof/>
          <w:sz w:val="22"/>
          <w:szCs w:val="22"/>
        </w:rPr>
      </w:pPr>
      <w:r w:rsidRPr="00D86B6C">
        <w:rPr>
          <w:rFonts w:asciiTheme="minorHAnsi" w:hAnsiTheme="minorHAnsi"/>
          <w:noProof/>
          <w:sz w:val="22"/>
          <w:szCs w:val="22"/>
        </w:rPr>
        <w:fldChar w:fldCharType="begin"/>
      </w:r>
      <w:r w:rsidR="009627F5" w:rsidRPr="00D86B6C">
        <w:rPr>
          <w:rFonts w:asciiTheme="minorHAnsi" w:hAnsiTheme="minorHAnsi"/>
          <w:noProof/>
          <w:sz w:val="22"/>
          <w:szCs w:val="22"/>
        </w:rPr>
        <w:instrText>ADVANCE \d4</w:instrText>
      </w:r>
      <w:r w:rsidRPr="00D86B6C">
        <w:rPr>
          <w:rFonts w:asciiTheme="minorHAnsi" w:hAnsiTheme="minorHAnsi"/>
          <w:noProof/>
          <w:sz w:val="22"/>
          <w:szCs w:val="22"/>
        </w:rPr>
        <w:fldChar w:fldCharType="end"/>
      </w:r>
      <w:r w:rsidR="009627F5" w:rsidRPr="00D86B6C">
        <w:rPr>
          <w:rFonts w:asciiTheme="minorHAnsi" w:hAnsiTheme="minorHAnsi"/>
          <w:noProof/>
          <w:sz w:val="22"/>
          <w:szCs w:val="22"/>
        </w:rPr>
        <w:t>Patrons may not damage, alter, or degrade computer equipment, peripherals, software, or operating configurations</w:t>
      </w:r>
      <w:r w:rsidR="00032DB9" w:rsidRPr="00D86B6C">
        <w:rPr>
          <w:rFonts w:asciiTheme="minorHAnsi" w:hAnsiTheme="minorHAnsi"/>
          <w:noProof/>
          <w:sz w:val="22"/>
          <w:szCs w:val="22"/>
        </w:rPr>
        <w:t xml:space="preserve">. </w:t>
      </w:r>
      <w:r w:rsidR="009627F5" w:rsidRPr="00D86B6C">
        <w:rPr>
          <w:rFonts w:asciiTheme="minorHAnsi" w:hAnsiTheme="minorHAnsi"/>
          <w:noProof/>
          <w:sz w:val="22"/>
          <w:szCs w:val="22"/>
        </w:rPr>
        <w:t xml:space="preserve">Patrons may not shut down computer workstations. </w:t>
      </w:r>
    </w:p>
    <w:p w:rsidR="009627F5" w:rsidRDefault="00A42E1B" w:rsidP="007101FD">
      <w:pPr>
        <w:pStyle w:val="Level2"/>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inorHAnsi" w:hAnsiTheme="minorHAnsi"/>
          <w:noProof/>
          <w:sz w:val="22"/>
          <w:szCs w:val="22"/>
        </w:rPr>
      </w:pPr>
      <w:r w:rsidRPr="00D86B6C">
        <w:rPr>
          <w:rFonts w:asciiTheme="minorHAnsi" w:hAnsiTheme="minorHAnsi"/>
          <w:noProof/>
          <w:sz w:val="22"/>
          <w:szCs w:val="22"/>
        </w:rPr>
        <w:fldChar w:fldCharType="begin"/>
      </w:r>
      <w:r w:rsidR="009627F5" w:rsidRPr="00D86B6C">
        <w:rPr>
          <w:rFonts w:asciiTheme="minorHAnsi" w:hAnsiTheme="minorHAnsi"/>
          <w:noProof/>
          <w:sz w:val="22"/>
          <w:szCs w:val="22"/>
        </w:rPr>
        <w:instrText>ADVANCE \d4</w:instrText>
      </w:r>
      <w:r w:rsidRPr="00D86B6C">
        <w:rPr>
          <w:rFonts w:asciiTheme="minorHAnsi" w:hAnsiTheme="minorHAnsi"/>
          <w:noProof/>
          <w:sz w:val="22"/>
          <w:szCs w:val="22"/>
        </w:rPr>
        <w:fldChar w:fldCharType="end"/>
      </w:r>
      <w:r w:rsidR="009627F5" w:rsidRPr="00D86B6C">
        <w:rPr>
          <w:rFonts w:asciiTheme="minorHAnsi" w:hAnsiTheme="minorHAnsi"/>
          <w:noProof/>
          <w:sz w:val="22"/>
          <w:szCs w:val="22"/>
        </w:rPr>
        <w:t xml:space="preserve">Patrons may not view, print, distribute, display, send or receive images or graphics of obscene or pornographic materials or material that violates laws relating to child pornography while using library workstations or using the </w:t>
      </w:r>
      <w:r w:rsidR="006932C5" w:rsidRPr="00D86B6C">
        <w:rPr>
          <w:rFonts w:asciiTheme="minorHAnsi" w:hAnsiTheme="minorHAnsi"/>
          <w:noProof/>
          <w:sz w:val="22"/>
          <w:szCs w:val="22"/>
        </w:rPr>
        <w:t>w</w:t>
      </w:r>
      <w:r w:rsidR="009627F5" w:rsidRPr="00D86B6C">
        <w:rPr>
          <w:rFonts w:asciiTheme="minorHAnsi" w:hAnsiTheme="minorHAnsi"/>
          <w:noProof/>
          <w:sz w:val="22"/>
          <w:szCs w:val="22"/>
        </w:rPr>
        <w:t xml:space="preserve">ireless </w:t>
      </w:r>
      <w:r w:rsidR="00C31D03">
        <w:rPr>
          <w:rFonts w:asciiTheme="minorHAnsi" w:hAnsiTheme="minorHAnsi"/>
          <w:noProof/>
          <w:sz w:val="22"/>
          <w:szCs w:val="22"/>
        </w:rPr>
        <w:t>Internet</w:t>
      </w:r>
      <w:r w:rsidR="009627F5" w:rsidRPr="00D86B6C">
        <w:rPr>
          <w:rFonts w:asciiTheme="minorHAnsi" w:hAnsiTheme="minorHAnsi"/>
          <w:noProof/>
          <w:sz w:val="22"/>
          <w:szCs w:val="22"/>
        </w:rPr>
        <w:t xml:space="preserve"> connection. </w:t>
      </w:r>
    </w:p>
    <w:p w:rsidR="00CF28DA" w:rsidRPr="00D86B6C" w:rsidRDefault="00CF28DA" w:rsidP="007101FD">
      <w:pPr>
        <w:pStyle w:val="Level2"/>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inorHAnsi" w:hAnsiTheme="minorHAnsi"/>
          <w:noProof/>
          <w:sz w:val="22"/>
          <w:szCs w:val="22"/>
        </w:rPr>
      </w:pPr>
      <w:r w:rsidRPr="00D86B6C">
        <w:rPr>
          <w:rFonts w:asciiTheme="minorHAnsi" w:hAnsiTheme="minorHAnsi"/>
          <w:noProof/>
          <w:sz w:val="22"/>
          <w:szCs w:val="22"/>
        </w:rPr>
        <w:t xml:space="preserve">Patrons </w:t>
      </w:r>
      <w:r>
        <w:rPr>
          <w:rFonts w:asciiTheme="minorHAnsi" w:hAnsiTheme="minorHAnsi"/>
          <w:noProof/>
          <w:sz w:val="22"/>
          <w:szCs w:val="22"/>
        </w:rPr>
        <w:t>viewing or d</w:t>
      </w:r>
      <w:r w:rsidRPr="00D86B6C">
        <w:rPr>
          <w:rFonts w:asciiTheme="minorHAnsi" w:hAnsiTheme="minorHAnsi"/>
          <w:noProof/>
          <w:sz w:val="22"/>
          <w:szCs w:val="22"/>
        </w:rPr>
        <w:t>isplay</w:t>
      </w:r>
      <w:r>
        <w:rPr>
          <w:rFonts w:asciiTheme="minorHAnsi" w:hAnsiTheme="minorHAnsi"/>
          <w:noProof/>
          <w:sz w:val="22"/>
          <w:szCs w:val="22"/>
        </w:rPr>
        <w:t xml:space="preserve">ing images </w:t>
      </w:r>
      <w:r w:rsidR="009E2161">
        <w:rPr>
          <w:rFonts w:asciiTheme="minorHAnsi" w:hAnsiTheme="minorHAnsi"/>
          <w:noProof/>
          <w:sz w:val="22"/>
          <w:szCs w:val="22"/>
        </w:rPr>
        <w:t>within the view of the general public that are</w:t>
      </w:r>
      <w:r>
        <w:rPr>
          <w:rFonts w:asciiTheme="minorHAnsi" w:hAnsiTheme="minorHAnsi"/>
          <w:noProof/>
          <w:sz w:val="22"/>
          <w:szCs w:val="22"/>
        </w:rPr>
        <w:t xml:space="preserve"> ina</w:t>
      </w:r>
      <w:r w:rsidR="007B690B">
        <w:rPr>
          <w:rFonts w:asciiTheme="minorHAnsi" w:hAnsiTheme="minorHAnsi"/>
          <w:noProof/>
          <w:sz w:val="22"/>
          <w:szCs w:val="22"/>
        </w:rPr>
        <w:t>p</w:t>
      </w:r>
      <w:r>
        <w:rPr>
          <w:rFonts w:asciiTheme="minorHAnsi" w:hAnsiTheme="minorHAnsi"/>
          <w:noProof/>
          <w:sz w:val="22"/>
          <w:szCs w:val="22"/>
        </w:rPr>
        <w:t>propriate</w:t>
      </w:r>
      <w:r w:rsidR="007B690B">
        <w:rPr>
          <w:rFonts w:asciiTheme="minorHAnsi" w:hAnsiTheme="minorHAnsi"/>
          <w:noProof/>
          <w:sz w:val="22"/>
          <w:szCs w:val="22"/>
        </w:rPr>
        <w:t xml:space="preserve"> </w:t>
      </w:r>
      <w:r>
        <w:rPr>
          <w:rFonts w:asciiTheme="minorHAnsi" w:hAnsiTheme="minorHAnsi"/>
          <w:noProof/>
          <w:sz w:val="22"/>
          <w:szCs w:val="22"/>
        </w:rPr>
        <w:t xml:space="preserve">for </w:t>
      </w:r>
      <w:r w:rsidR="00CF1826">
        <w:rPr>
          <w:rFonts w:asciiTheme="minorHAnsi" w:hAnsiTheme="minorHAnsi"/>
          <w:noProof/>
          <w:sz w:val="22"/>
          <w:szCs w:val="22"/>
        </w:rPr>
        <w:t xml:space="preserve">children (such as explicitly violent or </w:t>
      </w:r>
      <w:r w:rsidR="00B41957">
        <w:rPr>
          <w:rFonts w:asciiTheme="minorHAnsi" w:hAnsiTheme="minorHAnsi"/>
          <w:noProof/>
          <w:sz w:val="22"/>
          <w:szCs w:val="22"/>
        </w:rPr>
        <w:t>mature</w:t>
      </w:r>
      <w:r w:rsidR="00CF1826">
        <w:rPr>
          <w:rFonts w:asciiTheme="minorHAnsi" w:hAnsiTheme="minorHAnsi"/>
          <w:noProof/>
          <w:sz w:val="22"/>
          <w:szCs w:val="22"/>
        </w:rPr>
        <w:t xml:space="preserve"> content) may be asked to move to a </w:t>
      </w:r>
      <w:r w:rsidR="009E2161">
        <w:rPr>
          <w:rFonts w:asciiTheme="minorHAnsi" w:hAnsiTheme="minorHAnsi"/>
          <w:noProof/>
          <w:sz w:val="22"/>
          <w:szCs w:val="22"/>
        </w:rPr>
        <w:t xml:space="preserve">more private location or </w:t>
      </w:r>
      <w:r w:rsidR="00CF1826">
        <w:rPr>
          <w:rFonts w:asciiTheme="minorHAnsi" w:hAnsiTheme="minorHAnsi"/>
          <w:noProof/>
          <w:sz w:val="22"/>
          <w:szCs w:val="22"/>
        </w:rPr>
        <w:t>to a different</w:t>
      </w:r>
      <w:r w:rsidR="009E2161">
        <w:rPr>
          <w:rFonts w:asciiTheme="minorHAnsi" w:hAnsiTheme="minorHAnsi"/>
          <w:noProof/>
          <w:sz w:val="22"/>
          <w:szCs w:val="22"/>
        </w:rPr>
        <w:t xml:space="preserve"> computer.</w:t>
      </w:r>
    </w:p>
    <w:p w:rsidR="009627F5" w:rsidRPr="00D86B6C" w:rsidRDefault="009627F5" w:rsidP="007101FD">
      <w:pPr>
        <w:pStyle w:val="Level2"/>
        <w:widowControl/>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inorHAnsi" w:hAnsiTheme="minorHAnsi"/>
          <w:noProof/>
          <w:sz w:val="22"/>
          <w:szCs w:val="22"/>
        </w:rPr>
      </w:pPr>
      <w:r w:rsidRPr="00D86B6C">
        <w:rPr>
          <w:rFonts w:asciiTheme="minorHAnsi" w:hAnsiTheme="minorHAnsi"/>
          <w:noProof/>
          <w:sz w:val="22"/>
          <w:szCs w:val="22"/>
        </w:rPr>
        <w:t xml:space="preserve">The </w:t>
      </w:r>
      <w:r w:rsidR="00463D47" w:rsidRPr="00D86B6C">
        <w:rPr>
          <w:rFonts w:asciiTheme="minorHAnsi" w:hAnsiTheme="minorHAnsi"/>
          <w:noProof/>
          <w:sz w:val="22"/>
          <w:szCs w:val="22"/>
        </w:rPr>
        <w:t>l</w:t>
      </w:r>
      <w:r w:rsidRPr="00D86B6C">
        <w:rPr>
          <w:rFonts w:asciiTheme="minorHAnsi" w:hAnsiTheme="minorHAnsi"/>
          <w:noProof/>
          <w:sz w:val="22"/>
          <w:szCs w:val="22"/>
        </w:rPr>
        <w:t>ibrary reserves the right to limit the number of people at each workstation. This is usually limited to two</w:t>
      </w:r>
      <w:r w:rsidR="00616EB8">
        <w:rPr>
          <w:rFonts w:asciiTheme="minorHAnsi" w:hAnsiTheme="minorHAnsi"/>
          <w:noProof/>
          <w:sz w:val="22"/>
          <w:szCs w:val="22"/>
        </w:rPr>
        <w:t xml:space="preserve"> (2)</w:t>
      </w:r>
      <w:r w:rsidRPr="00D86B6C">
        <w:rPr>
          <w:rFonts w:asciiTheme="minorHAnsi" w:hAnsiTheme="minorHAnsi"/>
          <w:noProof/>
          <w:sz w:val="22"/>
          <w:szCs w:val="22"/>
        </w:rPr>
        <w:t xml:space="preserve"> patrons at a workstation at any one time. </w:t>
      </w:r>
    </w:p>
    <w:p w:rsidR="009627F5" w:rsidRPr="00D86B6C" w:rsidRDefault="004E282F" w:rsidP="007101FD">
      <w:pPr>
        <w:pStyle w:val="Level2"/>
        <w:widowControl/>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noProof/>
          <w:sz w:val="22"/>
          <w:szCs w:val="22"/>
        </w:rPr>
      </w:pPr>
      <w:r w:rsidRPr="00D86B6C">
        <w:rPr>
          <w:rFonts w:asciiTheme="minorHAnsi" w:hAnsiTheme="minorHAnsi"/>
          <w:noProof/>
          <w:sz w:val="22"/>
          <w:szCs w:val="22"/>
        </w:rPr>
        <w:lastRenderedPageBreak/>
        <w:t>Due to copyright laws</w:t>
      </w:r>
      <w:r w:rsidR="00C31D03">
        <w:rPr>
          <w:rFonts w:asciiTheme="minorHAnsi" w:hAnsiTheme="minorHAnsi"/>
          <w:noProof/>
          <w:sz w:val="22"/>
          <w:szCs w:val="22"/>
        </w:rPr>
        <w:t>,</w:t>
      </w:r>
      <w:r w:rsidRPr="00D86B6C">
        <w:rPr>
          <w:rFonts w:asciiTheme="minorHAnsi" w:hAnsiTheme="minorHAnsi"/>
          <w:noProof/>
          <w:sz w:val="22"/>
          <w:szCs w:val="22"/>
        </w:rPr>
        <w:t xml:space="preserve"> s</w:t>
      </w:r>
      <w:r w:rsidR="00A4095C" w:rsidRPr="00D86B6C">
        <w:rPr>
          <w:rFonts w:asciiTheme="minorHAnsi" w:hAnsiTheme="minorHAnsi"/>
          <w:noProof/>
          <w:sz w:val="22"/>
          <w:szCs w:val="22"/>
        </w:rPr>
        <w:t xml:space="preserve">ome protocols such as </w:t>
      </w:r>
      <w:r w:rsidR="00012DD4">
        <w:rPr>
          <w:rFonts w:asciiTheme="minorHAnsi" w:hAnsiTheme="minorHAnsi"/>
          <w:noProof/>
          <w:sz w:val="22"/>
          <w:szCs w:val="22"/>
        </w:rPr>
        <w:t>B</w:t>
      </w:r>
      <w:r w:rsidR="00A4095C" w:rsidRPr="00D86B6C">
        <w:rPr>
          <w:rFonts w:asciiTheme="minorHAnsi" w:hAnsiTheme="minorHAnsi"/>
          <w:noProof/>
          <w:sz w:val="22"/>
          <w:szCs w:val="22"/>
        </w:rPr>
        <w:t>it</w:t>
      </w:r>
      <w:r w:rsidR="00012DD4">
        <w:rPr>
          <w:rFonts w:asciiTheme="minorHAnsi" w:hAnsiTheme="minorHAnsi"/>
          <w:noProof/>
          <w:sz w:val="22"/>
          <w:szCs w:val="22"/>
        </w:rPr>
        <w:t>T</w:t>
      </w:r>
      <w:r w:rsidR="00A4095C" w:rsidRPr="00D86B6C">
        <w:rPr>
          <w:rFonts w:asciiTheme="minorHAnsi" w:hAnsiTheme="minorHAnsi"/>
          <w:noProof/>
          <w:sz w:val="22"/>
          <w:szCs w:val="22"/>
        </w:rPr>
        <w:t>orrent</w:t>
      </w:r>
      <w:r w:rsidR="00E823EB" w:rsidRPr="00D86B6C">
        <w:rPr>
          <w:rFonts w:asciiTheme="minorHAnsi" w:hAnsiTheme="minorHAnsi"/>
          <w:noProof/>
          <w:sz w:val="22"/>
          <w:szCs w:val="22"/>
        </w:rPr>
        <w:t xml:space="preserve"> and peer-to-peer file sharing</w:t>
      </w:r>
      <w:r w:rsidR="00E823EB" w:rsidRPr="00D86B6C">
        <w:rPr>
          <w:rFonts w:asciiTheme="minorHAnsi" w:hAnsiTheme="minorHAnsi"/>
          <w:noProof/>
          <w:color w:val="FF0000"/>
          <w:sz w:val="22"/>
          <w:szCs w:val="22"/>
        </w:rPr>
        <w:t xml:space="preserve"> </w:t>
      </w:r>
      <w:r w:rsidR="00BF7062" w:rsidRPr="00D86B6C">
        <w:rPr>
          <w:rFonts w:asciiTheme="minorHAnsi" w:hAnsiTheme="minorHAnsi"/>
          <w:noProof/>
          <w:sz w:val="22"/>
          <w:szCs w:val="22"/>
        </w:rPr>
        <w:t xml:space="preserve">are not </w:t>
      </w:r>
      <w:r w:rsidR="009627F5" w:rsidRPr="00D86B6C">
        <w:rPr>
          <w:rFonts w:asciiTheme="minorHAnsi" w:hAnsiTheme="minorHAnsi"/>
          <w:noProof/>
          <w:sz w:val="22"/>
          <w:szCs w:val="22"/>
        </w:rPr>
        <w:t xml:space="preserve">allowed at </w:t>
      </w:r>
      <w:r w:rsidR="00463D47" w:rsidRPr="00D86B6C">
        <w:rPr>
          <w:rFonts w:asciiTheme="minorHAnsi" w:hAnsiTheme="minorHAnsi"/>
          <w:noProof/>
          <w:sz w:val="22"/>
          <w:szCs w:val="22"/>
        </w:rPr>
        <w:t>l</w:t>
      </w:r>
      <w:r w:rsidR="009627F5" w:rsidRPr="00D86B6C">
        <w:rPr>
          <w:rFonts w:asciiTheme="minorHAnsi" w:hAnsiTheme="minorHAnsi"/>
          <w:noProof/>
          <w:sz w:val="22"/>
          <w:szCs w:val="22"/>
        </w:rPr>
        <w:t xml:space="preserve">ibrary </w:t>
      </w:r>
      <w:r w:rsidR="00C31D03">
        <w:rPr>
          <w:rFonts w:asciiTheme="minorHAnsi" w:hAnsiTheme="minorHAnsi"/>
          <w:noProof/>
          <w:sz w:val="22"/>
          <w:szCs w:val="22"/>
        </w:rPr>
        <w:t>Internet</w:t>
      </w:r>
      <w:r w:rsidR="009627F5" w:rsidRPr="00D86B6C">
        <w:rPr>
          <w:rFonts w:asciiTheme="minorHAnsi" w:hAnsiTheme="minorHAnsi"/>
          <w:noProof/>
          <w:sz w:val="22"/>
          <w:szCs w:val="22"/>
        </w:rPr>
        <w:t xml:space="preserve"> workstations or through the </w:t>
      </w:r>
      <w:r w:rsidR="00463D47" w:rsidRPr="00D86B6C">
        <w:rPr>
          <w:rFonts w:asciiTheme="minorHAnsi" w:hAnsiTheme="minorHAnsi"/>
          <w:noProof/>
          <w:sz w:val="22"/>
          <w:szCs w:val="22"/>
        </w:rPr>
        <w:t>l</w:t>
      </w:r>
      <w:r w:rsidR="009627F5" w:rsidRPr="00D86B6C">
        <w:rPr>
          <w:rFonts w:asciiTheme="minorHAnsi" w:hAnsiTheme="minorHAnsi"/>
          <w:noProof/>
          <w:sz w:val="22"/>
          <w:szCs w:val="22"/>
        </w:rPr>
        <w:t>ibrary</w:t>
      </w:r>
      <w:r w:rsidR="00E823EB" w:rsidRPr="00D86B6C">
        <w:rPr>
          <w:rFonts w:asciiTheme="minorHAnsi" w:hAnsiTheme="minorHAnsi"/>
          <w:noProof/>
          <w:sz w:val="22"/>
          <w:szCs w:val="22"/>
        </w:rPr>
        <w:t xml:space="preserve">’s </w:t>
      </w:r>
      <w:r w:rsidR="006932C5" w:rsidRPr="00D86B6C">
        <w:rPr>
          <w:rFonts w:asciiTheme="minorHAnsi" w:hAnsiTheme="minorHAnsi"/>
          <w:noProof/>
          <w:sz w:val="22"/>
          <w:szCs w:val="22"/>
        </w:rPr>
        <w:t>w</w:t>
      </w:r>
      <w:r w:rsidR="00A511E6">
        <w:rPr>
          <w:rFonts w:asciiTheme="minorHAnsi" w:hAnsiTheme="minorHAnsi"/>
          <w:noProof/>
          <w:sz w:val="22"/>
          <w:szCs w:val="22"/>
        </w:rPr>
        <w:t xml:space="preserve">ireless </w:t>
      </w:r>
      <w:r w:rsidR="00C31D03">
        <w:rPr>
          <w:rFonts w:asciiTheme="minorHAnsi" w:hAnsiTheme="minorHAnsi"/>
          <w:noProof/>
          <w:sz w:val="22"/>
          <w:szCs w:val="22"/>
        </w:rPr>
        <w:t>Internet</w:t>
      </w:r>
      <w:r w:rsidR="00A511E6">
        <w:rPr>
          <w:rFonts w:asciiTheme="minorHAnsi" w:hAnsiTheme="minorHAnsi"/>
          <w:noProof/>
          <w:sz w:val="22"/>
          <w:szCs w:val="22"/>
        </w:rPr>
        <w:t xml:space="preserve"> c</w:t>
      </w:r>
      <w:r w:rsidR="009627F5" w:rsidRPr="00D86B6C">
        <w:rPr>
          <w:rFonts w:asciiTheme="minorHAnsi" w:hAnsiTheme="minorHAnsi"/>
          <w:noProof/>
          <w:sz w:val="22"/>
          <w:szCs w:val="22"/>
        </w:rPr>
        <w:t xml:space="preserve">onnection. </w:t>
      </w:r>
    </w:p>
    <w:p w:rsidR="009627F5" w:rsidRPr="00D86B6C" w:rsidRDefault="009627F5" w:rsidP="007101F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rFonts w:asciiTheme="minorHAnsi" w:hAnsiTheme="minorHAnsi"/>
          <w:b/>
          <w:bCs/>
          <w:noProof/>
          <w:sz w:val="22"/>
          <w:szCs w:val="22"/>
        </w:rPr>
      </w:pPr>
    </w:p>
    <w:p w:rsidR="00BF7062" w:rsidRPr="00D86B6C" w:rsidRDefault="00C0246C" w:rsidP="007101F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rFonts w:asciiTheme="minorHAnsi" w:hAnsiTheme="minorHAnsi"/>
          <w:b/>
          <w:bCs/>
          <w:noProof/>
          <w:sz w:val="22"/>
          <w:szCs w:val="22"/>
        </w:rPr>
      </w:pPr>
      <w:r>
        <w:rPr>
          <w:rFonts w:asciiTheme="minorHAnsi" w:hAnsiTheme="minorHAnsi"/>
          <w:b/>
          <w:bCs/>
          <w:noProof/>
          <w:sz w:val="22"/>
          <w:szCs w:val="22"/>
        </w:rPr>
        <w:t xml:space="preserve"> </w:t>
      </w:r>
      <w:r w:rsidR="00A511E6">
        <w:rPr>
          <w:rFonts w:asciiTheme="minorHAnsi" w:hAnsiTheme="minorHAnsi"/>
          <w:b/>
          <w:bCs/>
          <w:noProof/>
          <w:sz w:val="22"/>
          <w:szCs w:val="22"/>
        </w:rPr>
        <w:t xml:space="preserve"> </w:t>
      </w:r>
      <w:r w:rsidR="009627F5" w:rsidRPr="00D86B6C">
        <w:rPr>
          <w:rFonts w:asciiTheme="minorHAnsi" w:hAnsiTheme="minorHAnsi"/>
          <w:b/>
          <w:bCs/>
          <w:noProof/>
          <w:sz w:val="22"/>
          <w:szCs w:val="22"/>
        </w:rPr>
        <w:t>Filtering:</w:t>
      </w:r>
      <w:r>
        <w:rPr>
          <w:rFonts w:asciiTheme="minorHAnsi" w:hAnsiTheme="minorHAnsi"/>
          <w:b/>
          <w:bCs/>
          <w:noProof/>
          <w:sz w:val="22"/>
          <w:szCs w:val="22"/>
        </w:rPr>
        <w:t xml:space="preserve"> </w:t>
      </w:r>
    </w:p>
    <w:p w:rsidR="009627F5" w:rsidRPr="00D86B6C" w:rsidRDefault="00BF7062" w:rsidP="007101F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jc w:val="both"/>
        <w:rPr>
          <w:rFonts w:asciiTheme="minorHAnsi" w:hAnsiTheme="minorHAnsi"/>
          <w:noProof/>
          <w:sz w:val="22"/>
          <w:szCs w:val="22"/>
        </w:rPr>
      </w:pPr>
      <w:r w:rsidRPr="00D86B6C">
        <w:rPr>
          <w:rFonts w:asciiTheme="minorHAnsi" w:hAnsiTheme="minorHAnsi"/>
          <w:noProof/>
          <w:sz w:val="22"/>
          <w:szCs w:val="22"/>
        </w:rPr>
        <w:tab/>
      </w:r>
      <w:r w:rsidR="00463D47" w:rsidRPr="00D86B6C">
        <w:rPr>
          <w:rFonts w:asciiTheme="minorHAnsi" w:hAnsiTheme="minorHAnsi"/>
          <w:noProof/>
          <w:sz w:val="22"/>
          <w:szCs w:val="22"/>
        </w:rPr>
        <w:t>The l</w:t>
      </w:r>
      <w:r w:rsidRPr="00D86B6C">
        <w:rPr>
          <w:rFonts w:asciiTheme="minorHAnsi" w:hAnsiTheme="minorHAnsi"/>
          <w:noProof/>
          <w:sz w:val="22"/>
          <w:szCs w:val="22"/>
        </w:rPr>
        <w:t xml:space="preserve">ibrary is required to filter the </w:t>
      </w:r>
      <w:r w:rsidR="00C31D03">
        <w:rPr>
          <w:rFonts w:asciiTheme="minorHAnsi" w:hAnsiTheme="minorHAnsi"/>
          <w:noProof/>
          <w:sz w:val="22"/>
          <w:szCs w:val="22"/>
        </w:rPr>
        <w:t>Internet</w:t>
      </w:r>
      <w:r w:rsidRPr="00D86B6C">
        <w:rPr>
          <w:rFonts w:asciiTheme="minorHAnsi" w:hAnsiTheme="minorHAnsi"/>
          <w:noProof/>
          <w:sz w:val="22"/>
          <w:szCs w:val="22"/>
        </w:rPr>
        <w:t>.</w:t>
      </w:r>
      <w:r w:rsidR="00C0246C">
        <w:rPr>
          <w:rFonts w:asciiTheme="minorHAnsi" w:hAnsiTheme="minorHAnsi"/>
          <w:noProof/>
          <w:sz w:val="22"/>
          <w:szCs w:val="22"/>
        </w:rPr>
        <w:t xml:space="preserve"> </w:t>
      </w:r>
      <w:r w:rsidRPr="00D86B6C">
        <w:rPr>
          <w:rFonts w:asciiTheme="minorHAnsi" w:hAnsiTheme="minorHAnsi"/>
          <w:noProof/>
          <w:sz w:val="22"/>
          <w:szCs w:val="22"/>
        </w:rPr>
        <w:t xml:space="preserve">An </w:t>
      </w:r>
      <w:r w:rsidR="005C110F" w:rsidRPr="00D86B6C">
        <w:rPr>
          <w:rFonts w:asciiTheme="minorHAnsi" w:hAnsiTheme="minorHAnsi"/>
          <w:noProof/>
          <w:sz w:val="22"/>
          <w:szCs w:val="22"/>
        </w:rPr>
        <w:t>a</w:t>
      </w:r>
      <w:r w:rsidR="006932C5" w:rsidRPr="00D86B6C">
        <w:rPr>
          <w:rFonts w:asciiTheme="minorHAnsi" w:hAnsiTheme="minorHAnsi"/>
          <w:noProof/>
          <w:sz w:val="22"/>
          <w:szCs w:val="22"/>
        </w:rPr>
        <w:t>dult</w:t>
      </w:r>
      <w:r w:rsidRPr="00D86B6C">
        <w:rPr>
          <w:rFonts w:asciiTheme="minorHAnsi" w:hAnsiTheme="minorHAnsi"/>
          <w:noProof/>
          <w:sz w:val="22"/>
          <w:szCs w:val="22"/>
        </w:rPr>
        <w:t xml:space="preserve"> patron may request that the filter be removed, but the filter will not be removed in cases in </w:t>
      </w:r>
      <w:r w:rsidR="001904A2" w:rsidRPr="00D86B6C">
        <w:rPr>
          <w:rFonts w:asciiTheme="minorHAnsi" w:hAnsiTheme="minorHAnsi"/>
          <w:noProof/>
          <w:sz w:val="22"/>
          <w:szCs w:val="22"/>
        </w:rPr>
        <w:t xml:space="preserve">violation of </w:t>
      </w:r>
      <w:r w:rsidR="005C110F" w:rsidRPr="00D86B6C">
        <w:rPr>
          <w:rFonts w:asciiTheme="minorHAnsi" w:hAnsiTheme="minorHAnsi"/>
          <w:noProof/>
          <w:sz w:val="22"/>
          <w:szCs w:val="22"/>
        </w:rPr>
        <w:t>our</w:t>
      </w:r>
      <w:r w:rsidRPr="00D86B6C">
        <w:rPr>
          <w:rFonts w:asciiTheme="minorHAnsi" w:hAnsiTheme="minorHAnsi"/>
          <w:noProof/>
          <w:sz w:val="22"/>
          <w:szCs w:val="22"/>
        </w:rPr>
        <w:t xml:space="preserve"> Internet </w:t>
      </w:r>
      <w:r w:rsidR="00205E80">
        <w:rPr>
          <w:rFonts w:asciiTheme="minorHAnsi" w:hAnsiTheme="minorHAnsi"/>
          <w:noProof/>
          <w:sz w:val="22"/>
          <w:szCs w:val="22"/>
        </w:rPr>
        <w:t xml:space="preserve">Use </w:t>
      </w:r>
      <w:r w:rsidR="00601DAE" w:rsidRPr="00D86B6C">
        <w:rPr>
          <w:rFonts w:asciiTheme="minorHAnsi" w:hAnsiTheme="minorHAnsi"/>
          <w:noProof/>
          <w:sz w:val="22"/>
          <w:szCs w:val="22"/>
        </w:rPr>
        <w:t>P</w:t>
      </w:r>
      <w:r w:rsidRPr="00D86B6C">
        <w:rPr>
          <w:rFonts w:asciiTheme="minorHAnsi" w:hAnsiTheme="minorHAnsi"/>
          <w:noProof/>
          <w:sz w:val="22"/>
          <w:szCs w:val="22"/>
        </w:rPr>
        <w:t>olicy</w:t>
      </w:r>
      <w:r w:rsidR="009627F5" w:rsidRPr="00D86B6C">
        <w:rPr>
          <w:rFonts w:asciiTheme="minorHAnsi" w:hAnsiTheme="minorHAnsi"/>
          <w:noProof/>
          <w:sz w:val="22"/>
          <w:szCs w:val="22"/>
        </w:rPr>
        <w:t>.</w:t>
      </w:r>
      <w:r w:rsidR="00C0246C">
        <w:rPr>
          <w:rFonts w:asciiTheme="minorHAnsi" w:hAnsiTheme="minorHAnsi"/>
          <w:noProof/>
          <w:sz w:val="22"/>
          <w:szCs w:val="22"/>
        </w:rPr>
        <w:t xml:space="preserve"> </w:t>
      </w:r>
      <w:r w:rsidR="004E282F" w:rsidRPr="00D86B6C">
        <w:rPr>
          <w:rFonts w:asciiTheme="minorHAnsi" w:hAnsiTheme="minorHAnsi"/>
          <w:noProof/>
          <w:sz w:val="22"/>
          <w:szCs w:val="22"/>
        </w:rPr>
        <w:t xml:space="preserve">Filters </w:t>
      </w:r>
      <w:r w:rsidR="001904A2" w:rsidRPr="00D86B6C">
        <w:rPr>
          <w:rFonts w:asciiTheme="minorHAnsi" w:hAnsiTheme="minorHAnsi"/>
          <w:noProof/>
          <w:sz w:val="22"/>
          <w:szCs w:val="22"/>
        </w:rPr>
        <w:t>cannot</w:t>
      </w:r>
      <w:r w:rsidR="00A511E6">
        <w:rPr>
          <w:rFonts w:asciiTheme="minorHAnsi" w:hAnsiTheme="minorHAnsi"/>
          <w:noProof/>
          <w:sz w:val="22"/>
          <w:szCs w:val="22"/>
        </w:rPr>
        <w:t xml:space="preserve"> be </w:t>
      </w:r>
      <w:r w:rsidR="004E282F" w:rsidRPr="00D86B6C">
        <w:rPr>
          <w:rFonts w:asciiTheme="minorHAnsi" w:hAnsiTheme="minorHAnsi"/>
          <w:noProof/>
          <w:sz w:val="22"/>
          <w:szCs w:val="22"/>
        </w:rPr>
        <w:t xml:space="preserve">removed from any personal device using </w:t>
      </w:r>
      <w:r w:rsidR="001904A2" w:rsidRPr="00D86B6C">
        <w:rPr>
          <w:rFonts w:asciiTheme="minorHAnsi" w:hAnsiTheme="minorHAnsi"/>
          <w:noProof/>
          <w:sz w:val="22"/>
          <w:szCs w:val="22"/>
        </w:rPr>
        <w:t>RPL’s</w:t>
      </w:r>
      <w:r w:rsidR="004E282F" w:rsidRPr="00D86B6C">
        <w:rPr>
          <w:rFonts w:asciiTheme="minorHAnsi" w:hAnsiTheme="minorHAnsi"/>
          <w:noProof/>
          <w:sz w:val="22"/>
          <w:szCs w:val="22"/>
        </w:rPr>
        <w:t xml:space="preserve"> wireless connection.</w:t>
      </w:r>
      <w:r w:rsidR="00C0246C">
        <w:rPr>
          <w:rFonts w:asciiTheme="minorHAnsi" w:hAnsiTheme="minorHAnsi"/>
          <w:noProof/>
          <w:sz w:val="22"/>
          <w:szCs w:val="22"/>
        </w:rPr>
        <w:t xml:space="preserve"> </w:t>
      </w:r>
    </w:p>
    <w:p w:rsidR="009627F5" w:rsidRPr="00D86B6C" w:rsidRDefault="009627F5" w:rsidP="007101F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rFonts w:asciiTheme="minorHAnsi" w:hAnsiTheme="minorHAnsi"/>
          <w:b/>
          <w:bCs/>
          <w:noProof/>
          <w:sz w:val="22"/>
          <w:szCs w:val="22"/>
        </w:rPr>
      </w:pPr>
    </w:p>
    <w:p w:rsidR="009627F5" w:rsidRPr="00D86B6C" w:rsidRDefault="00C0246C" w:rsidP="007101F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noProof/>
          <w:sz w:val="22"/>
          <w:szCs w:val="22"/>
        </w:rPr>
      </w:pPr>
      <w:r>
        <w:rPr>
          <w:rFonts w:asciiTheme="minorHAnsi" w:hAnsiTheme="minorHAnsi"/>
          <w:b/>
          <w:bCs/>
          <w:noProof/>
          <w:sz w:val="22"/>
          <w:szCs w:val="22"/>
        </w:rPr>
        <w:t xml:space="preserve">  </w:t>
      </w:r>
      <w:r w:rsidR="009627F5" w:rsidRPr="00D86B6C">
        <w:rPr>
          <w:rFonts w:asciiTheme="minorHAnsi" w:hAnsiTheme="minorHAnsi"/>
          <w:b/>
          <w:bCs/>
          <w:noProof/>
          <w:sz w:val="22"/>
          <w:szCs w:val="22"/>
        </w:rPr>
        <w:t>Printing and Downloading:</w:t>
      </w:r>
    </w:p>
    <w:p w:rsidR="00B134D1" w:rsidRPr="00D86B6C" w:rsidRDefault="00BF7062" w:rsidP="007101F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rFonts w:asciiTheme="minorHAnsi" w:hAnsiTheme="minorHAnsi"/>
          <w:noProof/>
          <w:color w:val="FF0000"/>
          <w:sz w:val="22"/>
          <w:szCs w:val="22"/>
        </w:rPr>
      </w:pPr>
      <w:r w:rsidRPr="00D86B6C">
        <w:rPr>
          <w:rFonts w:asciiTheme="minorHAnsi" w:hAnsiTheme="minorHAnsi"/>
          <w:noProof/>
          <w:sz w:val="22"/>
          <w:szCs w:val="22"/>
        </w:rPr>
        <w:tab/>
      </w:r>
      <w:r w:rsidR="009627F5" w:rsidRPr="00D86B6C">
        <w:rPr>
          <w:rFonts w:asciiTheme="minorHAnsi" w:hAnsiTheme="minorHAnsi"/>
          <w:noProof/>
          <w:sz w:val="22"/>
          <w:szCs w:val="22"/>
        </w:rPr>
        <w:t>Downloading is available to flash drives</w:t>
      </w:r>
      <w:r w:rsidR="00D30EE7">
        <w:rPr>
          <w:rFonts w:asciiTheme="minorHAnsi" w:hAnsiTheme="minorHAnsi"/>
          <w:noProof/>
          <w:sz w:val="22"/>
          <w:szCs w:val="22"/>
        </w:rPr>
        <w:t xml:space="preserve"> which are</w:t>
      </w:r>
      <w:r w:rsidR="004E282F" w:rsidRPr="00D86B6C">
        <w:rPr>
          <w:rFonts w:asciiTheme="minorHAnsi" w:hAnsiTheme="minorHAnsi"/>
          <w:noProof/>
          <w:sz w:val="22"/>
          <w:szCs w:val="22"/>
        </w:rPr>
        <w:t xml:space="preserve"> available for purchase</w:t>
      </w:r>
      <w:r w:rsidR="009627F5" w:rsidRPr="00D86B6C">
        <w:rPr>
          <w:rFonts w:asciiTheme="minorHAnsi" w:hAnsiTheme="minorHAnsi"/>
          <w:noProof/>
          <w:sz w:val="22"/>
          <w:szCs w:val="22"/>
        </w:rPr>
        <w:t xml:space="preserve">. Patrons are responsible for paying for everything they print. </w:t>
      </w:r>
      <w:r w:rsidR="00585B9D" w:rsidRPr="00D86B6C">
        <w:rPr>
          <w:rFonts w:asciiTheme="minorHAnsi" w:hAnsiTheme="minorHAnsi"/>
          <w:noProof/>
          <w:sz w:val="22"/>
          <w:szCs w:val="22"/>
        </w:rPr>
        <w:t xml:space="preserve">The library is not responsible for any </w:t>
      </w:r>
      <w:r w:rsidR="00E85973" w:rsidRPr="00D86B6C">
        <w:rPr>
          <w:rFonts w:asciiTheme="minorHAnsi" w:hAnsiTheme="minorHAnsi"/>
          <w:noProof/>
          <w:sz w:val="22"/>
          <w:szCs w:val="22"/>
        </w:rPr>
        <w:t>material once it is printed</w:t>
      </w:r>
      <w:r w:rsidR="00585B9D" w:rsidRPr="00D86B6C">
        <w:rPr>
          <w:rFonts w:asciiTheme="minorHAnsi" w:hAnsiTheme="minorHAnsi"/>
          <w:noProof/>
          <w:sz w:val="22"/>
          <w:szCs w:val="22"/>
        </w:rPr>
        <w:t xml:space="preserve"> or </w:t>
      </w:r>
      <w:r w:rsidR="00E85973" w:rsidRPr="00D86B6C">
        <w:rPr>
          <w:rFonts w:asciiTheme="minorHAnsi" w:hAnsiTheme="minorHAnsi"/>
          <w:noProof/>
          <w:sz w:val="22"/>
          <w:szCs w:val="22"/>
        </w:rPr>
        <w:t xml:space="preserve">for </w:t>
      </w:r>
      <w:r w:rsidR="00585B9D" w:rsidRPr="00D86B6C">
        <w:rPr>
          <w:rFonts w:asciiTheme="minorHAnsi" w:hAnsiTheme="minorHAnsi"/>
          <w:noProof/>
          <w:sz w:val="22"/>
          <w:szCs w:val="22"/>
        </w:rPr>
        <w:t>copies that a patron fails to pick up.</w:t>
      </w:r>
    </w:p>
    <w:p w:rsidR="007127DD" w:rsidRPr="00D86B6C" w:rsidRDefault="007127DD" w:rsidP="007101F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rFonts w:asciiTheme="minorHAnsi" w:hAnsiTheme="minorHAnsi"/>
          <w:noProof/>
          <w:sz w:val="22"/>
          <w:szCs w:val="22"/>
        </w:rPr>
      </w:pPr>
    </w:p>
    <w:p w:rsidR="009627F5" w:rsidRPr="00D86B6C" w:rsidRDefault="009627F5" w:rsidP="007101F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rFonts w:asciiTheme="minorHAnsi" w:hAnsiTheme="minorHAnsi"/>
          <w:b/>
          <w:bCs/>
          <w:noProof/>
          <w:sz w:val="22"/>
          <w:szCs w:val="22"/>
        </w:rPr>
      </w:pPr>
      <w:r w:rsidRPr="00D86B6C">
        <w:rPr>
          <w:rFonts w:asciiTheme="minorHAnsi" w:hAnsiTheme="minorHAnsi"/>
          <w:b/>
          <w:bCs/>
          <w:noProof/>
          <w:sz w:val="22"/>
          <w:szCs w:val="22"/>
        </w:rPr>
        <w:t>Use of the Internet by Children:</w:t>
      </w:r>
    </w:p>
    <w:p w:rsidR="00D86B6C" w:rsidRPr="00D30EE7" w:rsidRDefault="00BF7062" w:rsidP="007101F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rFonts w:asciiTheme="minorHAnsi" w:hAnsiTheme="minorHAnsi"/>
          <w:noProof/>
          <w:sz w:val="22"/>
          <w:szCs w:val="22"/>
        </w:rPr>
      </w:pPr>
      <w:r w:rsidRPr="00D86B6C">
        <w:rPr>
          <w:rFonts w:asciiTheme="minorHAnsi" w:hAnsiTheme="minorHAnsi"/>
          <w:noProof/>
          <w:sz w:val="22"/>
          <w:szCs w:val="22"/>
        </w:rPr>
        <w:tab/>
      </w:r>
      <w:r w:rsidR="009627F5" w:rsidRPr="00D86B6C">
        <w:rPr>
          <w:rFonts w:asciiTheme="minorHAnsi" w:hAnsiTheme="minorHAnsi"/>
          <w:noProof/>
          <w:sz w:val="22"/>
          <w:szCs w:val="22"/>
        </w:rPr>
        <w:t xml:space="preserve">Librarians do not serve in the place of parents and cannot act in place of parents in providing supervision of children as they explore the </w:t>
      </w:r>
      <w:r w:rsidR="00C31D03">
        <w:rPr>
          <w:rFonts w:asciiTheme="minorHAnsi" w:hAnsiTheme="minorHAnsi"/>
          <w:noProof/>
          <w:sz w:val="22"/>
          <w:szCs w:val="22"/>
        </w:rPr>
        <w:t>Internet</w:t>
      </w:r>
      <w:r w:rsidR="009627F5" w:rsidRPr="00D86B6C">
        <w:rPr>
          <w:rFonts w:asciiTheme="minorHAnsi" w:hAnsiTheme="minorHAnsi"/>
          <w:noProof/>
          <w:sz w:val="22"/>
          <w:szCs w:val="22"/>
        </w:rPr>
        <w:t xml:space="preserve">. The responsibility for what minor children read or view on the </w:t>
      </w:r>
      <w:r w:rsidR="00C31D03">
        <w:rPr>
          <w:rFonts w:asciiTheme="minorHAnsi" w:hAnsiTheme="minorHAnsi"/>
          <w:noProof/>
          <w:sz w:val="22"/>
          <w:szCs w:val="22"/>
        </w:rPr>
        <w:t>Internet</w:t>
      </w:r>
      <w:r w:rsidR="009627F5" w:rsidRPr="00D86B6C">
        <w:rPr>
          <w:rFonts w:asciiTheme="minorHAnsi" w:hAnsiTheme="minorHAnsi"/>
          <w:noProof/>
          <w:sz w:val="22"/>
          <w:szCs w:val="22"/>
        </w:rPr>
        <w:t xml:space="preserve"> rests with parents or guardians. The library reserves the right to restrict </w:t>
      </w:r>
      <w:r w:rsidR="00C31D03">
        <w:rPr>
          <w:rFonts w:asciiTheme="minorHAnsi" w:hAnsiTheme="minorHAnsi"/>
          <w:noProof/>
          <w:sz w:val="22"/>
          <w:szCs w:val="22"/>
        </w:rPr>
        <w:t>Internet</w:t>
      </w:r>
      <w:r w:rsidR="009627F5" w:rsidRPr="00D86B6C">
        <w:rPr>
          <w:rFonts w:asciiTheme="minorHAnsi" w:hAnsiTheme="minorHAnsi"/>
          <w:noProof/>
          <w:sz w:val="22"/>
          <w:szCs w:val="22"/>
        </w:rPr>
        <w:t xml:space="preserve"> use by children to the </w:t>
      </w:r>
      <w:r w:rsidR="00C31D03">
        <w:rPr>
          <w:rFonts w:asciiTheme="minorHAnsi" w:hAnsiTheme="minorHAnsi"/>
          <w:noProof/>
          <w:sz w:val="22"/>
          <w:szCs w:val="22"/>
        </w:rPr>
        <w:t>Internet</w:t>
      </w:r>
      <w:r w:rsidR="009627F5" w:rsidRPr="00D86B6C">
        <w:rPr>
          <w:rFonts w:asciiTheme="minorHAnsi" w:hAnsiTheme="minorHAnsi"/>
          <w:noProof/>
          <w:sz w:val="22"/>
          <w:szCs w:val="22"/>
        </w:rPr>
        <w:t xml:space="preserve"> workstations located in the Children</w:t>
      </w:r>
      <w:r w:rsidR="001904A2" w:rsidRPr="00D86B6C">
        <w:rPr>
          <w:rFonts w:asciiTheme="minorHAnsi" w:hAnsiTheme="minorHAnsi"/>
          <w:noProof/>
          <w:sz w:val="22"/>
          <w:szCs w:val="22"/>
        </w:rPr>
        <w:t>’s</w:t>
      </w:r>
      <w:r w:rsidR="009627F5" w:rsidRPr="00D86B6C">
        <w:rPr>
          <w:rFonts w:asciiTheme="minorHAnsi" w:hAnsiTheme="minorHAnsi"/>
          <w:noProof/>
          <w:sz w:val="22"/>
          <w:szCs w:val="22"/>
        </w:rPr>
        <w:t xml:space="preserve"> Department at the Main Library and designated workstations at library branches. The library reserves the right to restrict </w:t>
      </w:r>
      <w:r w:rsidR="00C31D03">
        <w:rPr>
          <w:rFonts w:asciiTheme="minorHAnsi" w:hAnsiTheme="minorHAnsi"/>
          <w:noProof/>
          <w:sz w:val="22"/>
          <w:szCs w:val="22"/>
        </w:rPr>
        <w:t>Internet</w:t>
      </w:r>
      <w:r w:rsidR="009627F5" w:rsidRPr="00D86B6C">
        <w:rPr>
          <w:rFonts w:asciiTheme="minorHAnsi" w:hAnsiTheme="minorHAnsi"/>
          <w:noProof/>
          <w:sz w:val="22"/>
          <w:szCs w:val="22"/>
        </w:rPr>
        <w:t xml:space="preserve"> use by teenagers to the </w:t>
      </w:r>
      <w:r w:rsidR="00C31D03">
        <w:rPr>
          <w:rFonts w:asciiTheme="minorHAnsi" w:hAnsiTheme="minorHAnsi"/>
          <w:noProof/>
          <w:sz w:val="22"/>
          <w:szCs w:val="22"/>
        </w:rPr>
        <w:t>Internet</w:t>
      </w:r>
      <w:r w:rsidR="009627F5" w:rsidRPr="00D86B6C">
        <w:rPr>
          <w:rFonts w:asciiTheme="minorHAnsi" w:hAnsiTheme="minorHAnsi"/>
          <w:noProof/>
          <w:sz w:val="22"/>
          <w:szCs w:val="22"/>
        </w:rPr>
        <w:t xml:space="preserve"> workstations in the </w:t>
      </w:r>
      <w:r w:rsidR="001904A2" w:rsidRPr="00D86B6C">
        <w:rPr>
          <w:rFonts w:asciiTheme="minorHAnsi" w:hAnsiTheme="minorHAnsi"/>
          <w:noProof/>
          <w:sz w:val="22"/>
          <w:szCs w:val="22"/>
        </w:rPr>
        <w:t xml:space="preserve">Teen </w:t>
      </w:r>
      <w:r w:rsidR="009627F5" w:rsidRPr="00D86B6C">
        <w:rPr>
          <w:rFonts w:asciiTheme="minorHAnsi" w:hAnsiTheme="minorHAnsi"/>
          <w:noProof/>
          <w:sz w:val="22"/>
          <w:szCs w:val="22"/>
        </w:rPr>
        <w:t xml:space="preserve">Department at the Main Library and designated workstations at library branches. All </w:t>
      </w:r>
      <w:r w:rsidR="00C31D03">
        <w:rPr>
          <w:rFonts w:asciiTheme="minorHAnsi" w:hAnsiTheme="minorHAnsi"/>
          <w:noProof/>
          <w:sz w:val="22"/>
          <w:szCs w:val="22"/>
        </w:rPr>
        <w:t>Internet</w:t>
      </w:r>
      <w:r w:rsidR="009627F5" w:rsidRPr="00D86B6C">
        <w:rPr>
          <w:rFonts w:asciiTheme="minorHAnsi" w:hAnsiTheme="minorHAnsi"/>
          <w:noProof/>
          <w:sz w:val="22"/>
          <w:szCs w:val="22"/>
        </w:rPr>
        <w:t xml:space="preserve"> rules apply to the use of the </w:t>
      </w:r>
      <w:r w:rsidR="00C31D03">
        <w:rPr>
          <w:rFonts w:asciiTheme="minorHAnsi" w:hAnsiTheme="minorHAnsi"/>
          <w:noProof/>
          <w:sz w:val="22"/>
          <w:szCs w:val="22"/>
        </w:rPr>
        <w:t>Internet</w:t>
      </w:r>
      <w:r w:rsidR="009627F5" w:rsidRPr="00D86B6C">
        <w:rPr>
          <w:rFonts w:asciiTheme="minorHAnsi" w:hAnsiTheme="minorHAnsi"/>
          <w:noProof/>
          <w:sz w:val="22"/>
          <w:szCs w:val="22"/>
        </w:rPr>
        <w:t xml:space="preserve"> at workstations located in all departments and branch locations. </w:t>
      </w:r>
    </w:p>
    <w:p w:rsidR="00D86B6C" w:rsidRDefault="00D86B6C" w:rsidP="007101F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rFonts w:asciiTheme="minorHAnsi" w:hAnsiTheme="minorHAnsi"/>
          <w:b/>
          <w:bCs/>
          <w:noProof/>
          <w:sz w:val="22"/>
          <w:szCs w:val="22"/>
        </w:rPr>
      </w:pPr>
    </w:p>
    <w:p w:rsidR="00BF7062" w:rsidRPr="00D86B6C" w:rsidRDefault="009627F5" w:rsidP="007101F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rFonts w:asciiTheme="minorHAnsi" w:hAnsiTheme="minorHAnsi"/>
          <w:b/>
          <w:bCs/>
          <w:noProof/>
          <w:sz w:val="22"/>
          <w:szCs w:val="22"/>
        </w:rPr>
      </w:pPr>
      <w:r w:rsidRPr="00D86B6C">
        <w:rPr>
          <w:rFonts w:asciiTheme="minorHAnsi" w:hAnsiTheme="minorHAnsi"/>
          <w:b/>
          <w:bCs/>
          <w:noProof/>
          <w:sz w:val="22"/>
          <w:szCs w:val="22"/>
        </w:rPr>
        <w:t>Violations:</w:t>
      </w:r>
    </w:p>
    <w:p w:rsidR="009627F5" w:rsidRPr="00D86B6C" w:rsidRDefault="00BF7062" w:rsidP="007101F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rFonts w:asciiTheme="minorHAnsi" w:hAnsiTheme="minorHAnsi"/>
          <w:noProof/>
          <w:sz w:val="22"/>
          <w:szCs w:val="22"/>
        </w:rPr>
      </w:pPr>
      <w:r w:rsidRPr="00D86B6C">
        <w:rPr>
          <w:rFonts w:asciiTheme="minorHAnsi" w:hAnsiTheme="minorHAnsi"/>
          <w:b/>
          <w:bCs/>
          <w:noProof/>
          <w:sz w:val="22"/>
          <w:szCs w:val="22"/>
        </w:rPr>
        <w:tab/>
      </w:r>
      <w:r w:rsidR="009627F5" w:rsidRPr="00D86B6C">
        <w:rPr>
          <w:rFonts w:asciiTheme="minorHAnsi" w:hAnsiTheme="minorHAnsi"/>
          <w:noProof/>
          <w:sz w:val="22"/>
          <w:szCs w:val="22"/>
        </w:rPr>
        <w:t xml:space="preserve">The library staff reserves the right to terminate any </w:t>
      </w:r>
      <w:r w:rsidR="00C31D03">
        <w:rPr>
          <w:rFonts w:asciiTheme="minorHAnsi" w:hAnsiTheme="minorHAnsi"/>
          <w:noProof/>
          <w:sz w:val="22"/>
          <w:szCs w:val="22"/>
        </w:rPr>
        <w:t>Internet</w:t>
      </w:r>
      <w:r w:rsidR="009627F5" w:rsidRPr="00D86B6C">
        <w:rPr>
          <w:rFonts w:asciiTheme="minorHAnsi" w:hAnsiTheme="minorHAnsi"/>
          <w:noProof/>
          <w:sz w:val="22"/>
          <w:szCs w:val="22"/>
        </w:rPr>
        <w:t xml:space="preserve"> session, including </w:t>
      </w:r>
      <w:r w:rsidR="001904A2" w:rsidRPr="00D86B6C">
        <w:rPr>
          <w:rFonts w:asciiTheme="minorHAnsi" w:hAnsiTheme="minorHAnsi"/>
          <w:noProof/>
          <w:sz w:val="22"/>
          <w:szCs w:val="22"/>
        </w:rPr>
        <w:t>w</w:t>
      </w:r>
      <w:r w:rsidR="009627F5" w:rsidRPr="00D86B6C">
        <w:rPr>
          <w:rFonts w:asciiTheme="minorHAnsi" w:hAnsiTheme="minorHAnsi"/>
          <w:noProof/>
          <w:sz w:val="22"/>
          <w:szCs w:val="22"/>
        </w:rPr>
        <w:t xml:space="preserve">ireless </w:t>
      </w:r>
      <w:r w:rsidR="00C31D03">
        <w:rPr>
          <w:rFonts w:asciiTheme="minorHAnsi" w:hAnsiTheme="minorHAnsi"/>
          <w:noProof/>
          <w:sz w:val="22"/>
          <w:szCs w:val="22"/>
        </w:rPr>
        <w:t>Internet</w:t>
      </w:r>
      <w:r w:rsidR="009627F5" w:rsidRPr="00D86B6C">
        <w:rPr>
          <w:rFonts w:asciiTheme="minorHAnsi" w:hAnsiTheme="minorHAnsi"/>
          <w:noProof/>
          <w:sz w:val="22"/>
          <w:szCs w:val="22"/>
        </w:rPr>
        <w:t xml:space="preserve"> sessions at any time. Patrons violating this Internet </w:t>
      </w:r>
      <w:r w:rsidR="00205E80">
        <w:rPr>
          <w:rFonts w:asciiTheme="minorHAnsi" w:hAnsiTheme="minorHAnsi"/>
          <w:noProof/>
          <w:sz w:val="22"/>
          <w:szCs w:val="22"/>
        </w:rPr>
        <w:t xml:space="preserve">Use </w:t>
      </w:r>
      <w:r w:rsidR="009627F5" w:rsidRPr="00D86B6C">
        <w:rPr>
          <w:rFonts w:asciiTheme="minorHAnsi" w:hAnsiTheme="minorHAnsi"/>
          <w:noProof/>
          <w:sz w:val="22"/>
          <w:szCs w:val="22"/>
        </w:rPr>
        <w:t xml:space="preserve">Policy may lose their </w:t>
      </w:r>
      <w:r w:rsidR="00C31D03">
        <w:rPr>
          <w:rFonts w:asciiTheme="minorHAnsi" w:hAnsiTheme="minorHAnsi"/>
          <w:noProof/>
          <w:sz w:val="22"/>
          <w:szCs w:val="22"/>
        </w:rPr>
        <w:t>Internet</w:t>
      </w:r>
      <w:r w:rsidR="009627F5" w:rsidRPr="00D86B6C">
        <w:rPr>
          <w:rFonts w:asciiTheme="minorHAnsi" w:hAnsiTheme="minorHAnsi"/>
          <w:noProof/>
          <w:sz w:val="22"/>
          <w:szCs w:val="22"/>
        </w:rPr>
        <w:t xml:space="preserve"> privileges. An official warning is</w:t>
      </w:r>
      <w:r w:rsidR="00D30EE7">
        <w:rPr>
          <w:rFonts w:asciiTheme="minorHAnsi" w:hAnsiTheme="minorHAnsi"/>
          <w:noProof/>
          <w:sz w:val="22"/>
          <w:szCs w:val="22"/>
        </w:rPr>
        <w:t xml:space="preserve"> </w:t>
      </w:r>
      <w:r w:rsidR="009627F5" w:rsidRPr="00D86B6C">
        <w:rPr>
          <w:rFonts w:asciiTheme="minorHAnsi" w:hAnsiTheme="minorHAnsi"/>
          <w:noProof/>
          <w:sz w:val="22"/>
          <w:szCs w:val="22"/>
        </w:rPr>
        <w:t xml:space="preserve">given for the first offense; the second offense results in the loss of </w:t>
      </w:r>
      <w:r w:rsidR="00C31D03">
        <w:rPr>
          <w:rFonts w:asciiTheme="minorHAnsi" w:hAnsiTheme="minorHAnsi"/>
          <w:noProof/>
          <w:sz w:val="22"/>
          <w:szCs w:val="22"/>
        </w:rPr>
        <w:t>Internet</w:t>
      </w:r>
      <w:r w:rsidR="009627F5" w:rsidRPr="00D86B6C">
        <w:rPr>
          <w:rFonts w:asciiTheme="minorHAnsi" w:hAnsiTheme="minorHAnsi"/>
          <w:noProof/>
          <w:sz w:val="22"/>
          <w:szCs w:val="22"/>
        </w:rPr>
        <w:t xml:space="preserve"> privileges for </w:t>
      </w:r>
      <w:r w:rsidR="00C31D03">
        <w:rPr>
          <w:rFonts w:asciiTheme="minorHAnsi" w:hAnsiTheme="minorHAnsi"/>
          <w:noProof/>
          <w:sz w:val="22"/>
          <w:szCs w:val="22"/>
        </w:rPr>
        <w:t>thirty (</w:t>
      </w:r>
      <w:r w:rsidR="009627F5" w:rsidRPr="00D86B6C">
        <w:rPr>
          <w:rFonts w:asciiTheme="minorHAnsi" w:hAnsiTheme="minorHAnsi"/>
          <w:noProof/>
          <w:sz w:val="22"/>
          <w:szCs w:val="22"/>
        </w:rPr>
        <w:t>30</w:t>
      </w:r>
      <w:r w:rsidR="00C31D03">
        <w:rPr>
          <w:rFonts w:asciiTheme="minorHAnsi" w:hAnsiTheme="minorHAnsi"/>
          <w:noProof/>
          <w:sz w:val="22"/>
          <w:szCs w:val="22"/>
        </w:rPr>
        <w:t>)</w:t>
      </w:r>
      <w:r w:rsidR="009627F5" w:rsidRPr="00D86B6C">
        <w:rPr>
          <w:rFonts w:asciiTheme="minorHAnsi" w:hAnsiTheme="minorHAnsi"/>
          <w:noProof/>
          <w:sz w:val="22"/>
          <w:szCs w:val="22"/>
        </w:rPr>
        <w:t xml:space="preserve"> days in all </w:t>
      </w:r>
      <w:r w:rsidR="00205E80">
        <w:rPr>
          <w:rFonts w:asciiTheme="minorHAnsi" w:hAnsiTheme="minorHAnsi"/>
          <w:noProof/>
          <w:sz w:val="22"/>
          <w:szCs w:val="22"/>
        </w:rPr>
        <w:t>RPL</w:t>
      </w:r>
      <w:r w:rsidR="009627F5" w:rsidRPr="00D86B6C">
        <w:rPr>
          <w:rFonts w:asciiTheme="minorHAnsi" w:hAnsiTheme="minorHAnsi"/>
          <w:noProof/>
          <w:sz w:val="22"/>
          <w:szCs w:val="22"/>
        </w:rPr>
        <w:t xml:space="preserve"> departments and branches; and the third offense results in permanent loss of </w:t>
      </w:r>
      <w:r w:rsidR="00C31D03">
        <w:rPr>
          <w:rFonts w:asciiTheme="minorHAnsi" w:hAnsiTheme="minorHAnsi"/>
          <w:noProof/>
          <w:sz w:val="22"/>
          <w:szCs w:val="22"/>
        </w:rPr>
        <w:t>Internet</w:t>
      </w:r>
      <w:r w:rsidR="009627F5" w:rsidRPr="00D86B6C">
        <w:rPr>
          <w:rFonts w:asciiTheme="minorHAnsi" w:hAnsiTheme="minorHAnsi"/>
          <w:noProof/>
          <w:sz w:val="22"/>
          <w:szCs w:val="22"/>
        </w:rPr>
        <w:t xml:space="preserve"> privileges at all </w:t>
      </w:r>
      <w:r w:rsidR="00205E80">
        <w:rPr>
          <w:rFonts w:asciiTheme="minorHAnsi" w:hAnsiTheme="minorHAnsi"/>
          <w:noProof/>
          <w:sz w:val="22"/>
          <w:szCs w:val="22"/>
        </w:rPr>
        <w:t>RPL</w:t>
      </w:r>
      <w:r w:rsidR="009627F5" w:rsidRPr="00D86B6C">
        <w:rPr>
          <w:rFonts w:asciiTheme="minorHAnsi" w:hAnsiTheme="minorHAnsi"/>
          <w:noProof/>
          <w:sz w:val="22"/>
          <w:szCs w:val="22"/>
        </w:rPr>
        <w:t xml:space="preserve"> departments and branches. </w:t>
      </w:r>
    </w:p>
    <w:p w:rsidR="009627F5" w:rsidRPr="00D86B6C" w:rsidRDefault="009627F5" w:rsidP="007101F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rFonts w:asciiTheme="minorHAnsi" w:hAnsiTheme="minorHAnsi"/>
          <w:b/>
          <w:bCs/>
          <w:noProof/>
          <w:sz w:val="22"/>
          <w:szCs w:val="22"/>
        </w:rPr>
      </w:pPr>
    </w:p>
    <w:p w:rsidR="00BF7062" w:rsidRPr="00D86B6C" w:rsidRDefault="009627F5" w:rsidP="007101F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rFonts w:asciiTheme="minorHAnsi" w:hAnsiTheme="minorHAnsi"/>
          <w:b/>
          <w:bCs/>
          <w:noProof/>
          <w:sz w:val="22"/>
          <w:szCs w:val="22"/>
        </w:rPr>
      </w:pPr>
      <w:r w:rsidRPr="00D86B6C">
        <w:rPr>
          <w:rFonts w:asciiTheme="minorHAnsi" w:hAnsiTheme="minorHAnsi"/>
          <w:b/>
          <w:bCs/>
          <w:noProof/>
          <w:sz w:val="22"/>
          <w:szCs w:val="22"/>
        </w:rPr>
        <w:t>Staff Assistance:</w:t>
      </w:r>
    </w:p>
    <w:p w:rsidR="009627F5" w:rsidRPr="00D86B6C" w:rsidRDefault="00BF7062" w:rsidP="007101F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rFonts w:asciiTheme="minorHAnsi" w:hAnsiTheme="minorHAnsi"/>
          <w:noProof/>
          <w:sz w:val="22"/>
          <w:szCs w:val="22"/>
        </w:rPr>
      </w:pPr>
      <w:r w:rsidRPr="00D86B6C">
        <w:rPr>
          <w:rFonts w:asciiTheme="minorHAnsi" w:hAnsiTheme="minorHAnsi"/>
          <w:b/>
          <w:bCs/>
          <w:noProof/>
          <w:sz w:val="22"/>
          <w:szCs w:val="22"/>
        </w:rPr>
        <w:tab/>
      </w:r>
      <w:r w:rsidR="00C31D03">
        <w:rPr>
          <w:rFonts w:asciiTheme="minorHAnsi" w:hAnsiTheme="minorHAnsi"/>
          <w:noProof/>
          <w:sz w:val="22"/>
          <w:szCs w:val="22"/>
        </w:rPr>
        <w:t>RPL</w:t>
      </w:r>
      <w:r w:rsidR="00C31D03" w:rsidRPr="00D86B6C">
        <w:rPr>
          <w:rFonts w:asciiTheme="minorHAnsi" w:hAnsiTheme="minorHAnsi"/>
          <w:noProof/>
          <w:sz w:val="22"/>
          <w:szCs w:val="22"/>
        </w:rPr>
        <w:t xml:space="preserve"> </w:t>
      </w:r>
      <w:r w:rsidR="009627F5" w:rsidRPr="00D86B6C">
        <w:rPr>
          <w:rFonts w:asciiTheme="minorHAnsi" w:hAnsiTheme="minorHAnsi"/>
          <w:noProof/>
          <w:sz w:val="22"/>
          <w:szCs w:val="22"/>
        </w:rPr>
        <w:t xml:space="preserve">staff can offer basic instruction as time permits on how to navigate the </w:t>
      </w:r>
      <w:r w:rsidR="00C31D03">
        <w:rPr>
          <w:rFonts w:asciiTheme="minorHAnsi" w:hAnsiTheme="minorHAnsi"/>
          <w:noProof/>
          <w:sz w:val="22"/>
          <w:szCs w:val="22"/>
        </w:rPr>
        <w:t>Internet</w:t>
      </w:r>
      <w:r w:rsidR="009627F5" w:rsidRPr="00D86B6C">
        <w:rPr>
          <w:rFonts w:asciiTheme="minorHAnsi" w:hAnsiTheme="minorHAnsi"/>
          <w:noProof/>
          <w:sz w:val="22"/>
          <w:szCs w:val="22"/>
        </w:rPr>
        <w:t xml:space="preserve">. However, the time available for instruction may be limited and patrons must be willing to explore and search the </w:t>
      </w:r>
      <w:r w:rsidR="00C31D03">
        <w:rPr>
          <w:rFonts w:asciiTheme="minorHAnsi" w:hAnsiTheme="minorHAnsi"/>
          <w:noProof/>
          <w:sz w:val="22"/>
          <w:szCs w:val="22"/>
        </w:rPr>
        <w:t>Internet</w:t>
      </w:r>
      <w:r w:rsidR="009627F5" w:rsidRPr="00D86B6C">
        <w:rPr>
          <w:rFonts w:asciiTheme="minorHAnsi" w:hAnsiTheme="minorHAnsi"/>
          <w:noProof/>
          <w:sz w:val="22"/>
          <w:szCs w:val="22"/>
        </w:rPr>
        <w:t xml:space="preserve"> on their own.</w:t>
      </w:r>
      <w:r w:rsidR="00C0246C">
        <w:rPr>
          <w:rFonts w:asciiTheme="minorHAnsi" w:hAnsiTheme="minorHAnsi"/>
          <w:noProof/>
          <w:sz w:val="22"/>
          <w:szCs w:val="22"/>
        </w:rPr>
        <w:t xml:space="preserve"> </w:t>
      </w:r>
      <w:r w:rsidR="00A511E6">
        <w:rPr>
          <w:rFonts w:asciiTheme="minorHAnsi" w:hAnsiTheme="minorHAnsi"/>
          <w:noProof/>
          <w:sz w:val="22"/>
          <w:szCs w:val="22"/>
        </w:rPr>
        <w:t xml:space="preserve">Patrons should report computer problems or offensive behaviors to </w:t>
      </w:r>
      <w:r w:rsidR="00C31D03">
        <w:rPr>
          <w:rFonts w:asciiTheme="minorHAnsi" w:hAnsiTheme="minorHAnsi"/>
          <w:noProof/>
          <w:sz w:val="22"/>
          <w:szCs w:val="22"/>
        </w:rPr>
        <w:t xml:space="preserve">RPL </w:t>
      </w:r>
      <w:r w:rsidR="00A511E6">
        <w:rPr>
          <w:rFonts w:asciiTheme="minorHAnsi" w:hAnsiTheme="minorHAnsi"/>
          <w:noProof/>
          <w:sz w:val="22"/>
          <w:szCs w:val="22"/>
        </w:rPr>
        <w:t>staff.</w:t>
      </w:r>
      <w:r w:rsidR="009627F5" w:rsidRPr="00D86B6C">
        <w:rPr>
          <w:rFonts w:asciiTheme="minorHAnsi" w:hAnsiTheme="minorHAnsi"/>
          <w:noProof/>
          <w:sz w:val="22"/>
          <w:szCs w:val="22"/>
        </w:rPr>
        <w:t xml:space="preserve"> Staff may not</w:t>
      </w:r>
      <w:r w:rsidR="00D30EE7">
        <w:rPr>
          <w:rFonts w:asciiTheme="minorHAnsi" w:hAnsiTheme="minorHAnsi"/>
          <w:noProof/>
          <w:sz w:val="22"/>
          <w:szCs w:val="22"/>
        </w:rPr>
        <w:t xml:space="preserve"> be able to</w:t>
      </w:r>
      <w:r w:rsidR="009627F5" w:rsidRPr="00D86B6C">
        <w:rPr>
          <w:rFonts w:asciiTheme="minorHAnsi" w:hAnsiTheme="minorHAnsi"/>
          <w:noProof/>
          <w:sz w:val="22"/>
          <w:szCs w:val="22"/>
        </w:rPr>
        <w:t xml:space="preserve"> give assistance to patrons configuring their personal </w:t>
      </w:r>
      <w:r w:rsidR="00D7608F" w:rsidRPr="00D86B6C">
        <w:rPr>
          <w:rFonts w:asciiTheme="minorHAnsi" w:hAnsiTheme="minorHAnsi"/>
          <w:noProof/>
          <w:sz w:val="22"/>
          <w:szCs w:val="22"/>
        </w:rPr>
        <w:t>equipment including laptops, tablets</w:t>
      </w:r>
      <w:r w:rsidR="009627F5" w:rsidRPr="00D86B6C">
        <w:rPr>
          <w:rFonts w:asciiTheme="minorHAnsi" w:hAnsiTheme="minorHAnsi"/>
          <w:noProof/>
          <w:sz w:val="22"/>
          <w:szCs w:val="22"/>
        </w:rPr>
        <w:t xml:space="preserve">, gaming and other devices to connect to the </w:t>
      </w:r>
      <w:r w:rsidR="005C110F" w:rsidRPr="00D86B6C">
        <w:rPr>
          <w:rFonts w:asciiTheme="minorHAnsi" w:hAnsiTheme="minorHAnsi"/>
          <w:noProof/>
          <w:sz w:val="22"/>
          <w:szCs w:val="22"/>
        </w:rPr>
        <w:t>l</w:t>
      </w:r>
      <w:r w:rsidR="009627F5" w:rsidRPr="00D86B6C">
        <w:rPr>
          <w:rFonts w:asciiTheme="minorHAnsi" w:hAnsiTheme="minorHAnsi"/>
          <w:noProof/>
          <w:sz w:val="22"/>
          <w:szCs w:val="22"/>
        </w:rPr>
        <w:t>ibrary</w:t>
      </w:r>
      <w:r w:rsidR="005C110F" w:rsidRPr="00D86B6C">
        <w:rPr>
          <w:rFonts w:asciiTheme="minorHAnsi" w:hAnsiTheme="minorHAnsi"/>
          <w:noProof/>
          <w:sz w:val="22"/>
          <w:szCs w:val="22"/>
        </w:rPr>
        <w:t>’s</w:t>
      </w:r>
      <w:r w:rsidR="009627F5" w:rsidRPr="00D86B6C">
        <w:rPr>
          <w:rFonts w:asciiTheme="minorHAnsi" w:hAnsiTheme="minorHAnsi"/>
          <w:noProof/>
          <w:sz w:val="22"/>
          <w:szCs w:val="22"/>
        </w:rPr>
        <w:t xml:space="preserve"> </w:t>
      </w:r>
      <w:r w:rsidR="005C110F" w:rsidRPr="00D86B6C">
        <w:rPr>
          <w:rFonts w:asciiTheme="minorHAnsi" w:hAnsiTheme="minorHAnsi"/>
          <w:noProof/>
          <w:sz w:val="22"/>
          <w:szCs w:val="22"/>
        </w:rPr>
        <w:t>w</w:t>
      </w:r>
      <w:r w:rsidR="009627F5" w:rsidRPr="00D86B6C">
        <w:rPr>
          <w:rFonts w:asciiTheme="minorHAnsi" w:hAnsiTheme="minorHAnsi"/>
          <w:noProof/>
          <w:sz w:val="22"/>
          <w:szCs w:val="22"/>
        </w:rPr>
        <w:t xml:space="preserve">ireless </w:t>
      </w:r>
      <w:r w:rsidR="00C31D03">
        <w:rPr>
          <w:rFonts w:asciiTheme="minorHAnsi" w:hAnsiTheme="minorHAnsi"/>
          <w:noProof/>
          <w:sz w:val="22"/>
          <w:szCs w:val="22"/>
        </w:rPr>
        <w:t>Internet</w:t>
      </w:r>
      <w:r w:rsidR="009627F5" w:rsidRPr="00BC3AF6">
        <w:rPr>
          <w:rFonts w:asciiTheme="minorHAnsi" w:hAnsiTheme="minorHAnsi"/>
          <w:noProof/>
          <w:sz w:val="22"/>
          <w:szCs w:val="22"/>
        </w:rPr>
        <w:t>.</w:t>
      </w:r>
      <w:r w:rsidR="00C0246C">
        <w:rPr>
          <w:rFonts w:asciiTheme="minorHAnsi" w:hAnsiTheme="minorHAnsi"/>
          <w:noProof/>
          <w:sz w:val="22"/>
          <w:szCs w:val="22"/>
        </w:rPr>
        <w:t xml:space="preserve"> </w:t>
      </w:r>
      <w:r w:rsidR="00AD2ACF" w:rsidRPr="00BC3AF6">
        <w:rPr>
          <w:rFonts w:asciiTheme="minorHAnsi" w:hAnsiTheme="minorHAnsi"/>
          <w:noProof/>
          <w:sz w:val="22"/>
          <w:szCs w:val="22"/>
        </w:rPr>
        <w:t>Patrons may a</w:t>
      </w:r>
      <w:r w:rsidR="00D30EE7" w:rsidRPr="00BC3AF6">
        <w:rPr>
          <w:rFonts w:asciiTheme="minorHAnsi" w:hAnsiTheme="minorHAnsi"/>
          <w:noProof/>
          <w:sz w:val="22"/>
          <w:szCs w:val="22"/>
        </w:rPr>
        <w:t>sk</w:t>
      </w:r>
      <w:r w:rsidR="00D30EE7">
        <w:rPr>
          <w:rFonts w:asciiTheme="minorHAnsi" w:hAnsiTheme="minorHAnsi"/>
          <w:noProof/>
          <w:sz w:val="22"/>
          <w:szCs w:val="22"/>
        </w:rPr>
        <w:t xml:space="preserve"> a librarian about available classes. </w:t>
      </w:r>
      <w:r w:rsidR="000C2441">
        <w:rPr>
          <w:rFonts w:asciiTheme="minorHAnsi" w:hAnsiTheme="minorHAnsi"/>
          <w:noProof/>
          <w:sz w:val="22"/>
          <w:szCs w:val="22"/>
        </w:rPr>
        <w:t>Staff will not assist patrons in any internet activity that violates existing copyright laws.</w:t>
      </w:r>
    </w:p>
    <w:p w:rsidR="009627F5" w:rsidRPr="00D86B6C" w:rsidRDefault="009627F5" w:rsidP="007101F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rFonts w:asciiTheme="minorHAnsi" w:hAnsiTheme="minorHAnsi"/>
          <w:b/>
          <w:bCs/>
          <w:noProof/>
          <w:sz w:val="22"/>
          <w:szCs w:val="22"/>
        </w:rPr>
      </w:pPr>
    </w:p>
    <w:p w:rsidR="009627F5" w:rsidRPr="00D86B6C" w:rsidRDefault="00016055" w:rsidP="007101F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rFonts w:asciiTheme="minorHAnsi" w:hAnsiTheme="minorHAnsi"/>
          <w:b/>
          <w:noProof/>
          <w:sz w:val="22"/>
          <w:szCs w:val="22"/>
        </w:rPr>
      </w:pPr>
      <w:r w:rsidRPr="00BC3AF6">
        <w:rPr>
          <w:rFonts w:asciiTheme="minorHAnsi" w:hAnsiTheme="minorHAnsi"/>
          <w:b/>
          <w:noProof/>
          <w:sz w:val="22"/>
          <w:szCs w:val="22"/>
        </w:rPr>
        <w:t>Closing Times:</w:t>
      </w:r>
    </w:p>
    <w:p w:rsidR="00D86B6C" w:rsidRDefault="001904A2" w:rsidP="007101F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rFonts w:asciiTheme="minorHAnsi" w:hAnsiTheme="minorHAnsi"/>
          <w:noProof/>
          <w:sz w:val="22"/>
          <w:szCs w:val="22"/>
        </w:rPr>
      </w:pPr>
      <w:r w:rsidRPr="00D86B6C">
        <w:rPr>
          <w:rFonts w:asciiTheme="minorHAnsi" w:hAnsiTheme="minorHAnsi"/>
          <w:b/>
          <w:noProof/>
          <w:sz w:val="22"/>
          <w:szCs w:val="22"/>
        </w:rPr>
        <w:tab/>
      </w:r>
      <w:r w:rsidR="00C31D03">
        <w:rPr>
          <w:rFonts w:asciiTheme="minorHAnsi" w:hAnsiTheme="minorHAnsi"/>
          <w:noProof/>
          <w:sz w:val="22"/>
          <w:szCs w:val="22"/>
        </w:rPr>
        <w:t>RPL</w:t>
      </w:r>
      <w:r w:rsidR="00C31D03" w:rsidRPr="00D86B6C">
        <w:rPr>
          <w:rFonts w:asciiTheme="minorHAnsi" w:hAnsiTheme="minorHAnsi"/>
          <w:noProof/>
          <w:sz w:val="22"/>
          <w:szCs w:val="22"/>
        </w:rPr>
        <w:t xml:space="preserve"> </w:t>
      </w:r>
      <w:r w:rsidRPr="00D86B6C">
        <w:rPr>
          <w:rFonts w:asciiTheme="minorHAnsi" w:hAnsiTheme="minorHAnsi"/>
          <w:noProof/>
          <w:sz w:val="22"/>
          <w:szCs w:val="22"/>
        </w:rPr>
        <w:t xml:space="preserve">staff closes down </w:t>
      </w:r>
      <w:r w:rsidRPr="00BC3AF6">
        <w:rPr>
          <w:rFonts w:asciiTheme="minorHAnsi" w:hAnsiTheme="minorHAnsi"/>
          <w:noProof/>
          <w:sz w:val="22"/>
          <w:szCs w:val="22"/>
        </w:rPr>
        <w:t xml:space="preserve">the </w:t>
      </w:r>
      <w:r w:rsidR="00901F6C" w:rsidRPr="00BC3AF6">
        <w:rPr>
          <w:rFonts w:asciiTheme="minorHAnsi" w:hAnsiTheme="minorHAnsi"/>
          <w:noProof/>
          <w:sz w:val="22"/>
          <w:szCs w:val="22"/>
        </w:rPr>
        <w:t>computer</w:t>
      </w:r>
      <w:r w:rsidRPr="00D86B6C">
        <w:rPr>
          <w:rFonts w:asciiTheme="minorHAnsi" w:hAnsiTheme="minorHAnsi"/>
          <w:noProof/>
          <w:sz w:val="22"/>
          <w:szCs w:val="22"/>
        </w:rPr>
        <w:t xml:space="preserve"> workstations ten (10) minutes </w:t>
      </w:r>
      <w:r w:rsidR="00463D47" w:rsidRPr="00D86B6C">
        <w:rPr>
          <w:rFonts w:asciiTheme="minorHAnsi" w:hAnsiTheme="minorHAnsi"/>
          <w:noProof/>
          <w:sz w:val="22"/>
          <w:szCs w:val="22"/>
        </w:rPr>
        <w:t>b</w:t>
      </w:r>
      <w:r w:rsidRPr="00D86B6C">
        <w:rPr>
          <w:rFonts w:asciiTheme="minorHAnsi" w:hAnsiTheme="minorHAnsi"/>
          <w:noProof/>
          <w:sz w:val="22"/>
          <w:szCs w:val="22"/>
        </w:rPr>
        <w:t xml:space="preserve">efore </w:t>
      </w:r>
      <w:r w:rsidR="00C31D03">
        <w:rPr>
          <w:rFonts w:asciiTheme="minorHAnsi" w:hAnsiTheme="minorHAnsi"/>
          <w:noProof/>
          <w:sz w:val="22"/>
          <w:szCs w:val="22"/>
        </w:rPr>
        <w:t>RPL</w:t>
      </w:r>
      <w:r w:rsidR="00C31D03" w:rsidRPr="00D86B6C">
        <w:rPr>
          <w:rFonts w:asciiTheme="minorHAnsi" w:hAnsiTheme="minorHAnsi"/>
          <w:noProof/>
          <w:sz w:val="22"/>
          <w:szCs w:val="22"/>
        </w:rPr>
        <w:t xml:space="preserve"> </w:t>
      </w:r>
      <w:r w:rsidRPr="00D86B6C">
        <w:rPr>
          <w:rFonts w:asciiTheme="minorHAnsi" w:hAnsiTheme="minorHAnsi"/>
          <w:noProof/>
          <w:sz w:val="22"/>
          <w:szCs w:val="22"/>
        </w:rPr>
        <w:t>closes.</w:t>
      </w:r>
    </w:p>
    <w:p w:rsidR="00D86B6C" w:rsidRDefault="00D86B6C" w:rsidP="007101F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rFonts w:asciiTheme="minorHAnsi" w:hAnsiTheme="minorHAnsi"/>
          <w:noProof/>
          <w:sz w:val="22"/>
          <w:szCs w:val="22"/>
        </w:rPr>
      </w:pPr>
    </w:p>
    <w:p w:rsidR="00360B04" w:rsidRDefault="00360B04" w:rsidP="007101F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jc w:val="both"/>
        <w:rPr>
          <w:rFonts w:asciiTheme="minorHAnsi" w:hAnsiTheme="minorHAnsi"/>
          <w:noProof/>
          <w:sz w:val="18"/>
          <w:szCs w:val="18"/>
        </w:rPr>
        <w:sectPr w:rsidR="00360B04" w:rsidSect="000C2441">
          <w:footerReference w:type="default" r:id="rId8"/>
          <w:type w:val="continuous"/>
          <w:pgSz w:w="12240" w:h="15840"/>
          <w:pgMar w:top="1440" w:right="1080" w:bottom="1008" w:left="1080" w:header="720" w:footer="720" w:gutter="0"/>
          <w:cols w:space="720"/>
          <w:noEndnote/>
          <w:docGrid w:linePitch="326"/>
        </w:sectPr>
      </w:pPr>
    </w:p>
    <w:p w:rsidR="00D86B6C" w:rsidRPr="00360B04" w:rsidRDefault="00D86B6C" w:rsidP="007101F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jc w:val="both"/>
        <w:rPr>
          <w:rFonts w:asciiTheme="minorHAnsi" w:hAnsiTheme="minorHAnsi"/>
          <w:noProof/>
          <w:sz w:val="18"/>
          <w:szCs w:val="18"/>
        </w:rPr>
      </w:pPr>
      <w:r w:rsidRPr="00360B04">
        <w:rPr>
          <w:rFonts w:asciiTheme="minorHAnsi" w:hAnsiTheme="minorHAnsi"/>
          <w:noProof/>
          <w:sz w:val="18"/>
          <w:szCs w:val="18"/>
        </w:rPr>
        <w:t>Policy History:</w:t>
      </w:r>
    </w:p>
    <w:p w:rsidR="00D86B6C" w:rsidRPr="00360B04" w:rsidRDefault="00D86B6C" w:rsidP="007101FD">
      <w:pPr>
        <w:widowControl/>
        <w:ind w:left="360"/>
        <w:rPr>
          <w:rFonts w:asciiTheme="minorHAnsi" w:hAnsiTheme="minorHAnsi"/>
          <w:b/>
          <w:bCs/>
          <w:noProof/>
          <w:sz w:val="18"/>
          <w:szCs w:val="18"/>
        </w:rPr>
      </w:pPr>
      <w:r w:rsidRPr="00360B04">
        <w:rPr>
          <w:rFonts w:asciiTheme="minorHAnsi" w:hAnsiTheme="minorHAnsi"/>
          <w:noProof/>
          <w:sz w:val="18"/>
          <w:szCs w:val="18"/>
        </w:rPr>
        <w:t>Revised and approved 12/15/2008</w:t>
      </w:r>
    </w:p>
    <w:p w:rsidR="00D86B6C" w:rsidRPr="00360B04" w:rsidRDefault="00D86B6C" w:rsidP="007101FD">
      <w:pPr>
        <w:widowControl/>
        <w:ind w:left="360"/>
        <w:rPr>
          <w:rFonts w:asciiTheme="minorHAnsi" w:hAnsiTheme="minorHAnsi"/>
          <w:noProof/>
          <w:sz w:val="18"/>
          <w:szCs w:val="18"/>
        </w:rPr>
      </w:pPr>
      <w:r w:rsidRPr="00360B04">
        <w:rPr>
          <w:rFonts w:asciiTheme="minorHAnsi" w:hAnsiTheme="minorHAnsi"/>
          <w:noProof/>
          <w:sz w:val="18"/>
          <w:szCs w:val="18"/>
        </w:rPr>
        <w:t>Revised and approved 12/21/2009</w:t>
      </w:r>
    </w:p>
    <w:p w:rsidR="00D86B6C" w:rsidRPr="00360B04" w:rsidRDefault="00D86B6C" w:rsidP="007101FD">
      <w:pPr>
        <w:widowControl/>
        <w:ind w:left="360"/>
        <w:rPr>
          <w:rFonts w:asciiTheme="minorHAnsi" w:hAnsiTheme="minorHAnsi"/>
          <w:noProof/>
          <w:sz w:val="18"/>
          <w:szCs w:val="18"/>
        </w:rPr>
      </w:pPr>
      <w:r w:rsidRPr="00360B04">
        <w:rPr>
          <w:rFonts w:asciiTheme="minorHAnsi" w:hAnsiTheme="minorHAnsi"/>
          <w:noProof/>
          <w:sz w:val="18"/>
          <w:szCs w:val="18"/>
        </w:rPr>
        <w:t>Revised and approved 12/20/2010</w:t>
      </w:r>
    </w:p>
    <w:p w:rsidR="00D86B6C" w:rsidRPr="00360B04" w:rsidRDefault="00D86B6C" w:rsidP="007101FD">
      <w:pPr>
        <w:widowControl/>
        <w:ind w:left="360"/>
        <w:rPr>
          <w:rFonts w:asciiTheme="minorHAnsi" w:hAnsiTheme="minorHAnsi"/>
          <w:noProof/>
          <w:sz w:val="18"/>
          <w:szCs w:val="18"/>
        </w:rPr>
      </w:pPr>
      <w:r w:rsidRPr="00360B04">
        <w:rPr>
          <w:rFonts w:asciiTheme="minorHAnsi" w:hAnsiTheme="minorHAnsi"/>
          <w:noProof/>
          <w:sz w:val="18"/>
          <w:szCs w:val="18"/>
        </w:rPr>
        <w:t>Revised and approved 12/19/2011</w:t>
      </w:r>
    </w:p>
    <w:p w:rsidR="00D86B6C" w:rsidRPr="00360B04" w:rsidRDefault="00D86B6C" w:rsidP="007101FD">
      <w:pPr>
        <w:pStyle w:val="NoSpacing"/>
        <w:ind w:left="360"/>
        <w:rPr>
          <w:rFonts w:asciiTheme="minorHAnsi" w:hAnsiTheme="minorHAnsi" w:cs="Times New Roman"/>
          <w:sz w:val="18"/>
          <w:szCs w:val="18"/>
        </w:rPr>
      </w:pPr>
      <w:r w:rsidRPr="00360B04">
        <w:rPr>
          <w:rFonts w:asciiTheme="minorHAnsi" w:hAnsiTheme="minorHAnsi" w:cs="Times New Roman"/>
          <w:sz w:val="18"/>
          <w:szCs w:val="18"/>
        </w:rPr>
        <w:t>Reviewed and accepted 12/17/2012</w:t>
      </w:r>
    </w:p>
    <w:p w:rsidR="00D86B6C" w:rsidRPr="00360B04" w:rsidRDefault="00D86B6C" w:rsidP="007101FD">
      <w:pPr>
        <w:pStyle w:val="NoSpacing"/>
        <w:ind w:left="360"/>
        <w:rPr>
          <w:rFonts w:asciiTheme="minorHAnsi" w:hAnsiTheme="minorHAnsi" w:cs="Times New Roman"/>
          <w:sz w:val="18"/>
          <w:szCs w:val="18"/>
        </w:rPr>
      </w:pPr>
      <w:r w:rsidRPr="00360B04">
        <w:rPr>
          <w:rFonts w:asciiTheme="minorHAnsi" w:hAnsiTheme="minorHAnsi" w:cs="Times New Roman"/>
          <w:sz w:val="18"/>
          <w:szCs w:val="18"/>
        </w:rPr>
        <w:t>Reviewed and accepted 06/16/2014</w:t>
      </w:r>
    </w:p>
    <w:p w:rsidR="00D86B6C" w:rsidRPr="00360B04" w:rsidRDefault="00D86B6C" w:rsidP="007101FD">
      <w:pPr>
        <w:pStyle w:val="NoSpacing"/>
        <w:ind w:left="360"/>
        <w:rPr>
          <w:rFonts w:asciiTheme="minorHAnsi" w:hAnsiTheme="minorHAnsi" w:cs="Times New Roman"/>
          <w:sz w:val="18"/>
          <w:szCs w:val="18"/>
        </w:rPr>
      </w:pPr>
      <w:r w:rsidRPr="00360B04">
        <w:rPr>
          <w:rFonts w:asciiTheme="minorHAnsi" w:hAnsiTheme="minorHAnsi" w:cs="Times New Roman"/>
          <w:sz w:val="18"/>
          <w:szCs w:val="18"/>
        </w:rPr>
        <w:t>Reviewed and accepted 12/21/2015</w:t>
      </w:r>
    </w:p>
    <w:p w:rsidR="00D86B6C" w:rsidRPr="00360B04" w:rsidRDefault="00D86B6C" w:rsidP="007101FD">
      <w:pPr>
        <w:pStyle w:val="NoSpacing"/>
        <w:ind w:left="360"/>
        <w:rPr>
          <w:rFonts w:asciiTheme="minorHAnsi" w:hAnsiTheme="minorHAnsi" w:cs="Times New Roman"/>
          <w:sz w:val="18"/>
          <w:szCs w:val="18"/>
        </w:rPr>
      </w:pPr>
      <w:r w:rsidRPr="00360B04">
        <w:rPr>
          <w:rFonts w:asciiTheme="minorHAnsi" w:hAnsiTheme="minorHAnsi" w:cs="Times New Roman"/>
          <w:sz w:val="18"/>
          <w:szCs w:val="18"/>
        </w:rPr>
        <w:t>Revised and approved 12/19/2016</w:t>
      </w:r>
    </w:p>
    <w:p w:rsidR="00F321FF" w:rsidRPr="00360B04" w:rsidRDefault="00F321FF" w:rsidP="007101FD">
      <w:pPr>
        <w:pStyle w:val="NoSpacing"/>
        <w:ind w:left="360"/>
        <w:rPr>
          <w:rFonts w:asciiTheme="minorHAnsi" w:hAnsiTheme="minorHAnsi" w:cs="Times New Roman"/>
          <w:sz w:val="18"/>
          <w:szCs w:val="18"/>
        </w:rPr>
      </w:pPr>
      <w:r w:rsidRPr="00360B04">
        <w:rPr>
          <w:rFonts w:asciiTheme="minorHAnsi" w:hAnsiTheme="minorHAnsi" w:cs="Times New Roman"/>
          <w:sz w:val="18"/>
          <w:szCs w:val="18"/>
        </w:rPr>
        <w:t>Revised and approved 11/20/2017</w:t>
      </w:r>
    </w:p>
    <w:p w:rsidR="00BE3A61" w:rsidRPr="00360B04" w:rsidRDefault="00BE3A61" w:rsidP="007101FD">
      <w:pPr>
        <w:pStyle w:val="NoSpacing"/>
        <w:ind w:left="360"/>
        <w:rPr>
          <w:rFonts w:asciiTheme="minorHAnsi" w:hAnsiTheme="minorHAnsi"/>
          <w:noProof/>
          <w:sz w:val="18"/>
          <w:szCs w:val="18"/>
        </w:rPr>
      </w:pPr>
      <w:r w:rsidRPr="00360B04">
        <w:rPr>
          <w:rFonts w:asciiTheme="minorHAnsi" w:hAnsiTheme="minorHAnsi"/>
          <w:noProof/>
          <w:sz w:val="18"/>
          <w:szCs w:val="18"/>
        </w:rPr>
        <w:t>Revised and Approved 12/17/2018</w:t>
      </w:r>
    </w:p>
    <w:p w:rsidR="0083257B" w:rsidRPr="00360B04" w:rsidRDefault="0083257B" w:rsidP="007101FD">
      <w:pPr>
        <w:pStyle w:val="NoSpacing"/>
        <w:ind w:left="360"/>
        <w:rPr>
          <w:rFonts w:asciiTheme="minorHAnsi" w:hAnsiTheme="minorHAnsi" w:cs="Times New Roman"/>
          <w:sz w:val="18"/>
          <w:szCs w:val="18"/>
        </w:rPr>
      </w:pPr>
      <w:r w:rsidRPr="00360B04">
        <w:rPr>
          <w:rFonts w:asciiTheme="minorHAnsi" w:hAnsiTheme="minorHAnsi" w:cs="Times New Roman"/>
          <w:sz w:val="18"/>
          <w:szCs w:val="18"/>
        </w:rPr>
        <w:t>Revised and Approved 12/16/2019</w:t>
      </w:r>
    </w:p>
    <w:p w:rsidR="004164AD" w:rsidRPr="00237E61" w:rsidRDefault="004164AD" w:rsidP="007101FD">
      <w:pPr>
        <w:pStyle w:val="NoSpacing"/>
        <w:ind w:left="360"/>
        <w:rPr>
          <w:rFonts w:asciiTheme="minorHAnsi" w:hAnsiTheme="minorHAnsi" w:cs="Times New Roman"/>
          <w:sz w:val="18"/>
          <w:szCs w:val="18"/>
        </w:rPr>
      </w:pPr>
      <w:r w:rsidRPr="00237E61">
        <w:rPr>
          <w:rFonts w:asciiTheme="minorHAnsi" w:hAnsiTheme="minorHAnsi" w:cs="Times New Roman"/>
          <w:sz w:val="18"/>
          <w:szCs w:val="18"/>
        </w:rPr>
        <w:t>Reviewed and Approved 11/16/2020</w:t>
      </w:r>
    </w:p>
    <w:p w:rsidR="003811DF" w:rsidRPr="00237E61" w:rsidRDefault="003811DF" w:rsidP="007101FD">
      <w:pPr>
        <w:widowControl/>
        <w:tabs>
          <w:tab w:val="left" w:pos="360"/>
        </w:tabs>
        <w:ind w:left="360"/>
        <w:rPr>
          <w:rFonts w:asciiTheme="minorHAnsi" w:hAnsiTheme="minorHAnsi"/>
          <w:noProof/>
          <w:sz w:val="18"/>
          <w:szCs w:val="18"/>
        </w:rPr>
      </w:pPr>
      <w:r w:rsidRPr="00237E61">
        <w:rPr>
          <w:rFonts w:asciiTheme="minorHAnsi" w:hAnsiTheme="minorHAnsi"/>
          <w:noProof/>
          <w:sz w:val="18"/>
          <w:szCs w:val="18"/>
        </w:rPr>
        <w:t>Reviewed and Approved 11/15/2021</w:t>
      </w:r>
    </w:p>
    <w:p w:rsidR="00AD223B" w:rsidRPr="00237E61" w:rsidRDefault="00AD223B" w:rsidP="007101FD">
      <w:pPr>
        <w:widowControl/>
        <w:ind w:firstLine="360"/>
        <w:rPr>
          <w:rFonts w:asciiTheme="minorHAnsi" w:hAnsiTheme="minorHAnsi"/>
          <w:noProof/>
          <w:sz w:val="18"/>
          <w:szCs w:val="18"/>
        </w:rPr>
      </w:pPr>
      <w:r w:rsidRPr="00237E61">
        <w:rPr>
          <w:rFonts w:asciiTheme="minorHAnsi" w:hAnsiTheme="minorHAnsi"/>
          <w:noProof/>
          <w:sz w:val="18"/>
          <w:szCs w:val="18"/>
        </w:rPr>
        <w:t>Reviewed and Approved 10/17/2022</w:t>
      </w:r>
    </w:p>
    <w:p w:rsidR="00C31D03" w:rsidRPr="00237E61" w:rsidRDefault="00C31D03" w:rsidP="007101FD">
      <w:pPr>
        <w:widowControl/>
        <w:ind w:left="360"/>
        <w:rPr>
          <w:rFonts w:asciiTheme="minorHAnsi" w:hAnsiTheme="minorHAnsi"/>
          <w:noProof/>
          <w:sz w:val="18"/>
          <w:szCs w:val="18"/>
        </w:rPr>
      </w:pPr>
      <w:r w:rsidRPr="00237E61">
        <w:rPr>
          <w:rFonts w:asciiTheme="minorHAnsi" w:hAnsiTheme="minorHAnsi"/>
          <w:noProof/>
          <w:sz w:val="18"/>
          <w:szCs w:val="18"/>
        </w:rPr>
        <w:t xml:space="preserve">Revised and Approved 11/20/2023 </w:t>
      </w:r>
    </w:p>
    <w:p w:rsidR="00237E61" w:rsidRPr="00237E61" w:rsidRDefault="00237E61" w:rsidP="00237E61">
      <w:pPr>
        <w:widowControl/>
        <w:ind w:firstLine="360"/>
        <w:rPr>
          <w:rFonts w:asciiTheme="minorHAnsi" w:hAnsiTheme="minorHAnsi"/>
          <w:noProof/>
          <w:sz w:val="18"/>
          <w:szCs w:val="18"/>
        </w:rPr>
      </w:pPr>
      <w:r w:rsidRPr="00237E61">
        <w:rPr>
          <w:rFonts w:asciiTheme="minorHAnsi" w:hAnsiTheme="minorHAnsi"/>
          <w:noProof/>
          <w:sz w:val="18"/>
          <w:szCs w:val="18"/>
        </w:rPr>
        <w:t>Revised and Approved 12/16/2024</w:t>
      </w:r>
    </w:p>
    <w:p w:rsidR="00237E61" w:rsidRDefault="00237E61" w:rsidP="007101F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rFonts w:asciiTheme="minorHAnsi" w:hAnsiTheme="minorHAnsi"/>
          <w:noProof/>
          <w:sz w:val="22"/>
          <w:szCs w:val="22"/>
        </w:rPr>
        <w:sectPr w:rsidR="00237E61" w:rsidSect="00360B04">
          <w:type w:val="continuous"/>
          <w:pgSz w:w="12240" w:h="15840"/>
          <w:pgMar w:top="1440" w:right="1080" w:bottom="1008" w:left="1080" w:header="720" w:footer="720" w:gutter="0"/>
          <w:cols w:num="2" w:space="720"/>
          <w:noEndnote/>
          <w:docGrid w:linePitch="326"/>
        </w:sectPr>
      </w:pPr>
    </w:p>
    <w:p w:rsidR="00D86B6C" w:rsidRPr="00D86B6C" w:rsidRDefault="00D86B6C" w:rsidP="007101F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rFonts w:asciiTheme="minorHAnsi" w:hAnsiTheme="minorHAnsi"/>
          <w:noProof/>
          <w:sz w:val="22"/>
          <w:szCs w:val="22"/>
        </w:rPr>
      </w:pPr>
    </w:p>
    <w:sectPr w:rsidR="00D86B6C" w:rsidRPr="00D86B6C" w:rsidSect="000C2441">
      <w:type w:val="continuous"/>
      <w:pgSz w:w="12240" w:h="15840"/>
      <w:pgMar w:top="1440" w:right="1080" w:bottom="1008"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A4F" w:rsidRDefault="00437A4F" w:rsidP="009627F5">
      <w:r>
        <w:separator/>
      </w:r>
    </w:p>
  </w:endnote>
  <w:endnote w:type="continuationSeparator" w:id="0">
    <w:p w:rsidR="00437A4F" w:rsidRDefault="00437A4F" w:rsidP="00962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7F5" w:rsidRDefault="009627F5">
    <w:pPr>
      <w:ind w:left="-360"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A4F" w:rsidRDefault="00437A4F" w:rsidP="009627F5">
      <w:r>
        <w:separator/>
      </w:r>
    </w:p>
  </w:footnote>
  <w:footnote w:type="continuationSeparator" w:id="0">
    <w:p w:rsidR="00437A4F" w:rsidRDefault="00437A4F" w:rsidP="00962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548887A"/>
    <w:lvl w:ilvl="0">
      <w:numFmt w:val="bullet"/>
      <w:lvlText w:val="*"/>
      <w:lvlJc w:val="left"/>
    </w:lvl>
  </w:abstractNum>
  <w:abstractNum w:abstractNumId="1" w15:restartNumberingAfterBreak="0">
    <w:nsid w:val="02425C16"/>
    <w:multiLevelType w:val="hybridMultilevel"/>
    <w:tmpl w:val="FDA07F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3255F6"/>
    <w:multiLevelType w:val="hybridMultilevel"/>
    <w:tmpl w:val="624C8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175BC8"/>
    <w:multiLevelType w:val="hybridMultilevel"/>
    <w:tmpl w:val="855EE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6E0F89"/>
    <w:multiLevelType w:val="hybridMultilevel"/>
    <w:tmpl w:val="65222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700A80"/>
    <w:multiLevelType w:val="hybridMultilevel"/>
    <w:tmpl w:val="FF54C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9D5181"/>
    <w:multiLevelType w:val="hybridMultilevel"/>
    <w:tmpl w:val="22B846A8"/>
    <w:lvl w:ilvl="0" w:tplc="3548887A">
      <w:numFmt w:val="bullet"/>
      <w:lvlText w:val="$"/>
      <w:lvlJc w:val="left"/>
      <w:pPr>
        <w:ind w:left="1080" w:hanging="360"/>
      </w:pPr>
      <w:rPr>
        <w:rFonts w:ascii="WP TypographicSymbols" w:hAnsi="WP TypographicSymbol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91A3983"/>
    <w:multiLevelType w:val="hybridMultilevel"/>
    <w:tmpl w:val="52224F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F3F6735"/>
    <w:multiLevelType w:val="hybridMultilevel"/>
    <w:tmpl w:val="DEB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704757"/>
    <w:multiLevelType w:val="hybridMultilevel"/>
    <w:tmpl w:val="1924BDB6"/>
    <w:lvl w:ilvl="0" w:tplc="3548887A">
      <w:numFmt w:val="bullet"/>
      <w:lvlText w:val="$"/>
      <w:lvlJc w:val="left"/>
      <w:pPr>
        <w:ind w:left="720" w:hanging="360"/>
      </w:pPr>
      <w:rPr>
        <w:rFonts w:ascii="WP TypographicSymbols" w:hAnsi="WP Typographic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2"/>
  </w:num>
  <w:num w:numId="3">
    <w:abstractNumId w:val="1"/>
  </w:num>
  <w:num w:numId="4">
    <w:abstractNumId w:val="7"/>
  </w:num>
  <w:num w:numId="5">
    <w:abstractNumId w:val="8"/>
  </w:num>
  <w:num w:numId="6">
    <w:abstractNumId w:val="6"/>
  </w:num>
  <w:num w:numId="7">
    <w:abstractNumId w:val="9"/>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7F5"/>
    <w:rsid w:val="00012DD4"/>
    <w:rsid w:val="00016055"/>
    <w:rsid w:val="000165B2"/>
    <w:rsid w:val="00023CA9"/>
    <w:rsid w:val="00032DB9"/>
    <w:rsid w:val="000409F8"/>
    <w:rsid w:val="00050AA8"/>
    <w:rsid w:val="000C2441"/>
    <w:rsid w:val="000C3266"/>
    <w:rsid w:val="000E1BC4"/>
    <w:rsid w:val="000E2E45"/>
    <w:rsid w:val="00163EFB"/>
    <w:rsid w:val="00164DB8"/>
    <w:rsid w:val="00180AED"/>
    <w:rsid w:val="001904A2"/>
    <w:rsid w:val="00197E47"/>
    <w:rsid w:val="001B33D4"/>
    <w:rsid w:val="00204A66"/>
    <w:rsid w:val="00205E80"/>
    <w:rsid w:val="00231584"/>
    <w:rsid w:val="00237B28"/>
    <w:rsid w:val="00237E61"/>
    <w:rsid w:val="002501C4"/>
    <w:rsid w:val="00276F46"/>
    <w:rsid w:val="00282EE8"/>
    <w:rsid w:val="002A46E0"/>
    <w:rsid w:val="00360B04"/>
    <w:rsid w:val="003811DF"/>
    <w:rsid w:val="003A68B9"/>
    <w:rsid w:val="003B427B"/>
    <w:rsid w:val="003C4EA8"/>
    <w:rsid w:val="0040533D"/>
    <w:rsid w:val="0041317E"/>
    <w:rsid w:val="004164AD"/>
    <w:rsid w:val="004246FD"/>
    <w:rsid w:val="00426E67"/>
    <w:rsid w:val="004278A5"/>
    <w:rsid w:val="00434585"/>
    <w:rsid w:val="00437A4F"/>
    <w:rsid w:val="00456C7B"/>
    <w:rsid w:val="00463D47"/>
    <w:rsid w:val="004E282F"/>
    <w:rsid w:val="0050153C"/>
    <w:rsid w:val="00526DC6"/>
    <w:rsid w:val="0053223F"/>
    <w:rsid w:val="00573F16"/>
    <w:rsid w:val="00580031"/>
    <w:rsid w:val="00585B9D"/>
    <w:rsid w:val="00586DB2"/>
    <w:rsid w:val="0059128C"/>
    <w:rsid w:val="005B0F5A"/>
    <w:rsid w:val="005C110F"/>
    <w:rsid w:val="005E6366"/>
    <w:rsid w:val="005F3CCE"/>
    <w:rsid w:val="00601DAE"/>
    <w:rsid w:val="00615D5D"/>
    <w:rsid w:val="00616EB8"/>
    <w:rsid w:val="00662568"/>
    <w:rsid w:val="006932C5"/>
    <w:rsid w:val="006B7697"/>
    <w:rsid w:val="007101FD"/>
    <w:rsid w:val="007127DD"/>
    <w:rsid w:val="00723421"/>
    <w:rsid w:val="00760135"/>
    <w:rsid w:val="00761D1A"/>
    <w:rsid w:val="007671FF"/>
    <w:rsid w:val="00772023"/>
    <w:rsid w:val="007A1498"/>
    <w:rsid w:val="007B1561"/>
    <w:rsid w:val="007B690B"/>
    <w:rsid w:val="00817C5B"/>
    <w:rsid w:val="0083257B"/>
    <w:rsid w:val="00844B95"/>
    <w:rsid w:val="00851B84"/>
    <w:rsid w:val="00890161"/>
    <w:rsid w:val="008E7686"/>
    <w:rsid w:val="0090024F"/>
    <w:rsid w:val="00901F6C"/>
    <w:rsid w:val="00914B5A"/>
    <w:rsid w:val="00922337"/>
    <w:rsid w:val="0095465D"/>
    <w:rsid w:val="009627F5"/>
    <w:rsid w:val="0098722A"/>
    <w:rsid w:val="009D289C"/>
    <w:rsid w:val="009E2161"/>
    <w:rsid w:val="009E4E27"/>
    <w:rsid w:val="009F44B8"/>
    <w:rsid w:val="00A00454"/>
    <w:rsid w:val="00A10F63"/>
    <w:rsid w:val="00A4095C"/>
    <w:rsid w:val="00A42B9D"/>
    <w:rsid w:val="00A42E1B"/>
    <w:rsid w:val="00A511E6"/>
    <w:rsid w:val="00A64C0F"/>
    <w:rsid w:val="00A81303"/>
    <w:rsid w:val="00A827BC"/>
    <w:rsid w:val="00AC73E8"/>
    <w:rsid w:val="00AD223B"/>
    <w:rsid w:val="00AD2ACF"/>
    <w:rsid w:val="00AE1043"/>
    <w:rsid w:val="00AF3740"/>
    <w:rsid w:val="00B134D1"/>
    <w:rsid w:val="00B41957"/>
    <w:rsid w:val="00B5101F"/>
    <w:rsid w:val="00BC3AF6"/>
    <w:rsid w:val="00BD69C0"/>
    <w:rsid w:val="00BE3A61"/>
    <w:rsid w:val="00BF6B14"/>
    <w:rsid w:val="00BF7062"/>
    <w:rsid w:val="00C0246C"/>
    <w:rsid w:val="00C0375E"/>
    <w:rsid w:val="00C043AC"/>
    <w:rsid w:val="00C31D03"/>
    <w:rsid w:val="00CE64E4"/>
    <w:rsid w:val="00CF1826"/>
    <w:rsid w:val="00CF28DA"/>
    <w:rsid w:val="00CF4D26"/>
    <w:rsid w:val="00D30EE7"/>
    <w:rsid w:val="00D45926"/>
    <w:rsid w:val="00D72578"/>
    <w:rsid w:val="00D7608F"/>
    <w:rsid w:val="00D86B6C"/>
    <w:rsid w:val="00DB3930"/>
    <w:rsid w:val="00DB700D"/>
    <w:rsid w:val="00DF7342"/>
    <w:rsid w:val="00E036D0"/>
    <w:rsid w:val="00E823EB"/>
    <w:rsid w:val="00E8322D"/>
    <w:rsid w:val="00E85973"/>
    <w:rsid w:val="00E93BE0"/>
    <w:rsid w:val="00E93E70"/>
    <w:rsid w:val="00ED221C"/>
    <w:rsid w:val="00F0416F"/>
    <w:rsid w:val="00F321FF"/>
    <w:rsid w:val="00F56AC4"/>
    <w:rsid w:val="00F737AA"/>
    <w:rsid w:val="00F7568C"/>
    <w:rsid w:val="00FB1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8884CC"/>
  <w15:docId w15:val="{3D70FAD8-68A0-4E94-880F-1A6582F22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D03"/>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5B0F5A"/>
  </w:style>
  <w:style w:type="paragraph" w:customStyle="1" w:styleId="level1">
    <w:name w:val="_level1"/>
    <w:basedOn w:val="Normal"/>
    <w:uiPriority w:val="99"/>
    <w:rsid w:val="005B0F5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720" w:hanging="360"/>
    </w:pPr>
  </w:style>
  <w:style w:type="paragraph" w:customStyle="1" w:styleId="Level2">
    <w:name w:val="Level 2"/>
    <w:basedOn w:val="Normal"/>
    <w:uiPriority w:val="99"/>
    <w:rsid w:val="005B0F5A"/>
    <w:pPr>
      <w:ind w:left="1440" w:hanging="1080"/>
    </w:pPr>
  </w:style>
  <w:style w:type="paragraph" w:styleId="NoSpacing">
    <w:name w:val="No Spacing"/>
    <w:uiPriority w:val="99"/>
    <w:qFormat/>
    <w:rsid w:val="00A64C0F"/>
    <w:rPr>
      <w:rFonts w:cs="Calibri"/>
      <w:sz w:val="22"/>
      <w:szCs w:val="22"/>
    </w:rPr>
  </w:style>
  <w:style w:type="paragraph" w:styleId="BalloonText">
    <w:name w:val="Balloon Text"/>
    <w:basedOn w:val="Normal"/>
    <w:link w:val="BalloonTextChar"/>
    <w:uiPriority w:val="99"/>
    <w:semiHidden/>
    <w:unhideWhenUsed/>
    <w:rsid w:val="00D7608F"/>
    <w:rPr>
      <w:rFonts w:ascii="Tahoma" w:hAnsi="Tahoma" w:cs="Tahoma"/>
      <w:sz w:val="16"/>
      <w:szCs w:val="16"/>
    </w:rPr>
  </w:style>
  <w:style w:type="character" w:customStyle="1" w:styleId="BalloonTextChar">
    <w:name w:val="Balloon Text Char"/>
    <w:basedOn w:val="DefaultParagraphFont"/>
    <w:link w:val="BalloonText"/>
    <w:uiPriority w:val="99"/>
    <w:semiHidden/>
    <w:rsid w:val="00D7608F"/>
    <w:rPr>
      <w:rFonts w:ascii="Tahoma" w:hAnsi="Tahoma" w:cs="Tahoma"/>
      <w:sz w:val="16"/>
      <w:szCs w:val="16"/>
    </w:rPr>
  </w:style>
  <w:style w:type="paragraph" w:styleId="Header">
    <w:name w:val="header"/>
    <w:basedOn w:val="Normal"/>
    <w:link w:val="HeaderChar"/>
    <w:uiPriority w:val="99"/>
    <w:unhideWhenUsed/>
    <w:rsid w:val="000C2441"/>
    <w:pPr>
      <w:tabs>
        <w:tab w:val="center" w:pos="4680"/>
        <w:tab w:val="right" w:pos="9360"/>
      </w:tabs>
    </w:pPr>
  </w:style>
  <w:style w:type="character" w:customStyle="1" w:styleId="HeaderChar">
    <w:name w:val="Header Char"/>
    <w:basedOn w:val="DefaultParagraphFont"/>
    <w:link w:val="Header"/>
    <w:uiPriority w:val="99"/>
    <w:rsid w:val="000C2441"/>
    <w:rPr>
      <w:rFonts w:ascii="Times New Roman" w:hAnsi="Times New Roman"/>
      <w:sz w:val="24"/>
      <w:szCs w:val="24"/>
    </w:rPr>
  </w:style>
  <w:style w:type="paragraph" w:styleId="Footer">
    <w:name w:val="footer"/>
    <w:basedOn w:val="Normal"/>
    <w:link w:val="FooterChar"/>
    <w:uiPriority w:val="99"/>
    <w:unhideWhenUsed/>
    <w:rsid w:val="000C2441"/>
    <w:pPr>
      <w:tabs>
        <w:tab w:val="center" w:pos="4680"/>
        <w:tab w:val="right" w:pos="9360"/>
      </w:tabs>
    </w:pPr>
  </w:style>
  <w:style w:type="character" w:customStyle="1" w:styleId="FooterChar">
    <w:name w:val="Footer Char"/>
    <w:basedOn w:val="DefaultParagraphFont"/>
    <w:link w:val="Footer"/>
    <w:uiPriority w:val="99"/>
    <w:rsid w:val="000C244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489865">
      <w:bodyDiv w:val="1"/>
      <w:marLeft w:val="0"/>
      <w:marRight w:val="0"/>
      <w:marTop w:val="0"/>
      <w:marBottom w:val="0"/>
      <w:divBdr>
        <w:top w:val="none" w:sz="0" w:space="0" w:color="auto"/>
        <w:left w:val="none" w:sz="0" w:space="0" w:color="auto"/>
        <w:bottom w:val="none" w:sz="0" w:space="0" w:color="auto"/>
        <w:right w:val="none" w:sz="0" w:space="0" w:color="auto"/>
      </w:divBdr>
    </w:div>
    <w:div w:id="115390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57245-6D5B-4498-BF4F-ED90FFF71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1070</Words>
  <Characters>6026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Fuller</dc:creator>
  <cp:lastModifiedBy>Melissa Adams</cp:lastModifiedBy>
  <cp:revision>3</cp:revision>
  <cp:lastPrinted>2021-11-11T19:21:00Z</cp:lastPrinted>
  <dcterms:created xsi:type="dcterms:W3CDTF">2025-11-25T17:44:00Z</dcterms:created>
  <dcterms:modified xsi:type="dcterms:W3CDTF">2025-11-25T17:45:00Z</dcterms:modified>
</cp:coreProperties>
</file>